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5F" w:rsidRDefault="00C5265F" w:rsidP="00C5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Сводная т</w:t>
      </w:r>
      <w:r w:rsidR="00D9382E" w:rsidRPr="005E04C5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</w:p>
    <w:p w:rsidR="00D9382E" w:rsidRDefault="00D9382E" w:rsidP="00C5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C5">
        <w:rPr>
          <w:rFonts w:ascii="Times New Roman" w:hAnsi="Times New Roman" w:cs="Times New Roman"/>
          <w:b/>
          <w:sz w:val="24"/>
          <w:szCs w:val="24"/>
        </w:rPr>
        <w:t>соответствия профессиональных стандартов, уровней квалификаций с компетенциями Ворлдскиллс, комплектами оценочной документации и наименованиями профессий и специальностей</w:t>
      </w:r>
      <w:r w:rsidR="00DA7DC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41394">
        <w:rPr>
          <w:rFonts w:ascii="Times New Roman" w:hAnsi="Times New Roman" w:cs="Times New Roman"/>
          <w:b/>
          <w:sz w:val="24"/>
          <w:szCs w:val="24"/>
        </w:rPr>
        <w:t>2</w:t>
      </w:r>
      <w:r w:rsidR="00DA7D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3B36" w:rsidRPr="005E04C5" w:rsidRDefault="005E3B36" w:rsidP="00C5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21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411"/>
        <w:gridCol w:w="1842"/>
        <w:gridCol w:w="1553"/>
        <w:gridCol w:w="850"/>
        <w:gridCol w:w="1418"/>
        <w:gridCol w:w="985"/>
        <w:gridCol w:w="1925"/>
        <w:gridCol w:w="2893"/>
      </w:tblGrid>
      <w:tr w:rsidR="00276244" w:rsidRPr="005E04C5" w:rsidTr="005E3B36">
        <w:trPr>
          <w:jc w:val="center"/>
        </w:trPr>
        <w:tc>
          <w:tcPr>
            <w:tcW w:w="1844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СПК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профессионального стандарта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76244" w:rsidRPr="00017760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Регистрационный номер квалификации</w:t>
            </w:r>
          </w:p>
        </w:tc>
        <w:tc>
          <w:tcPr>
            <w:tcW w:w="1553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Уровни квалификации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Компетенция Ворлдскиллс</w:t>
            </w:r>
          </w:p>
        </w:tc>
        <w:tc>
          <w:tcPr>
            <w:tcW w:w="985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925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Форма аттестации</w:t>
            </w:r>
          </w:p>
        </w:tc>
        <w:tc>
          <w:tcPr>
            <w:tcW w:w="2893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ind w:right="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профессии и специальности</w:t>
            </w:r>
          </w:p>
        </w:tc>
      </w:tr>
      <w:tr w:rsidR="00122A0B" w:rsidRPr="006A59E2" w:rsidTr="005E3B36">
        <w:trPr>
          <w:trHeight w:val="1160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в сфере гостеприимства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Официант/бармен»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Утвержден: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приказом Министерства труда и социальной защиты РФ от 21.12.2015 г. №1073н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33.01300.02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Бармен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Ресторанный сервис</w:t>
            </w:r>
          </w:p>
        </w:tc>
        <w:tc>
          <w:tcPr>
            <w:tcW w:w="98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Промежуточная аттестация на выпускном курсе, ГИА 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122A0B" w:rsidRPr="006A59E2" w:rsidRDefault="00122A0B" w:rsidP="00F611EC">
            <w:pPr>
              <w:ind w:right="2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43.01.01 «Официант, бармен»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43.01.09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43.02.01 «Организация обслуживания в общественном питании»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</w:tc>
      </w:tr>
      <w:tr w:rsidR="00122A0B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33.01300.04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Помощник официанта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</w:p>
        </w:tc>
        <w:tc>
          <w:tcPr>
            <w:tcW w:w="2893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A0B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33.01300.05.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Официант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Промежуточная аттестация на выпускном курсе, ГИА </w:t>
            </w:r>
          </w:p>
        </w:tc>
        <w:tc>
          <w:tcPr>
            <w:tcW w:w="2893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A0B" w:rsidRPr="006A59E2" w:rsidTr="005E3B36">
        <w:trPr>
          <w:trHeight w:val="1185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5E3B36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«Повар»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 и социальной защиты РФ от 08.09.2015 г. № 610н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33.01100.02.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Повар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Поварское дело</w:t>
            </w:r>
          </w:p>
        </w:tc>
        <w:tc>
          <w:tcPr>
            <w:tcW w:w="985" w:type="dxa"/>
            <w:shd w:val="clear" w:color="auto" w:fill="auto"/>
          </w:tcPr>
          <w:p w:rsidR="00122A0B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  <w:p w:rsidR="00122A0B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ГИА 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43.01.09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19.01.17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43.02.15 «Поварское и кондитерское дело»</w:t>
            </w:r>
          </w:p>
        </w:tc>
      </w:tr>
      <w:tr w:rsidR="00122A0B" w:rsidRPr="006A59E2" w:rsidTr="005E3B36">
        <w:trPr>
          <w:trHeight w:val="123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5E3B36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«Кондитер»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 и социальной защиты РФ от 07.09.2015 № 597н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33.01000.02.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Кондитерское дело</w:t>
            </w:r>
          </w:p>
        </w:tc>
        <w:tc>
          <w:tcPr>
            <w:tcW w:w="985" w:type="dxa"/>
            <w:shd w:val="clear" w:color="auto" w:fill="auto"/>
          </w:tcPr>
          <w:p w:rsidR="00122A0B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ГИА 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43.01.09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43.02.15 «Поварское и кондитерское дело»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260105.02 «Кондитер сахаристых изделий»</w:t>
            </w:r>
          </w:p>
        </w:tc>
      </w:tr>
      <w:tr w:rsidR="00122A0B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5E3B36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«Пекарь»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 и социальной защиты РФ от 01.12.2015 № 914н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33.01400.01.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Помощник пекаря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Хлебопечение</w:t>
            </w:r>
          </w:p>
        </w:tc>
        <w:tc>
          <w:tcPr>
            <w:tcW w:w="98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19.01.04 «Пекарь»,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19.02.02 «Технология хранения и переработки зерна»,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19.02.03 «Технология хлеба, кондитерских и макаронных изделий»,</w:t>
            </w:r>
          </w:p>
          <w:p w:rsidR="005646DA" w:rsidRPr="006A59E2" w:rsidRDefault="00122A0B" w:rsidP="00834A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</w:tc>
      </w:tr>
      <w:tr w:rsidR="00122A0B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33.01400.02.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Пекарь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122A0B" w:rsidP="004A65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ГИА </w:t>
            </w:r>
          </w:p>
        </w:tc>
        <w:tc>
          <w:tcPr>
            <w:tcW w:w="2893" w:type="dxa"/>
            <w:vMerge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4AC0" w:rsidRPr="006A59E2" w:rsidTr="005E3B36">
        <w:trPr>
          <w:trHeight w:val="470"/>
          <w:jc w:val="center"/>
        </w:trPr>
        <w:tc>
          <w:tcPr>
            <w:tcW w:w="1844" w:type="dxa"/>
            <w:vMerge/>
            <w:shd w:val="clear" w:color="auto" w:fill="auto"/>
          </w:tcPr>
          <w:p w:rsidR="00834AC0" w:rsidRPr="006A59E2" w:rsidRDefault="00834AC0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34AC0" w:rsidRPr="005E3B36" w:rsidRDefault="00834AC0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Профстандарт</w:t>
            </w:r>
          </w:p>
          <w:p w:rsidR="005E3B36" w:rsidRDefault="00834AC0" w:rsidP="005E3B36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«Работник по приему и размещению гостей»</w:t>
            </w:r>
          </w:p>
          <w:p w:rsidR="00834AC0" w:rsidRPr="005E3B36" w:rsidRDefault="00834AC0" w:rsidP="005E3B36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Утвержден:</w:t>
            </w:r>
          </w:p>
          <w:p w:rsidR="00834AC0" w:rsidRPr="005E3B36" w:rsidRDefault="00834AC0" w:rsidP="005E3B36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приказом Минтруда России от 05.09.2017 г. № 659н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AC0" w:rsidRPr="005E3B36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33.02200.01.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 службы приема </w:t>
            </w:r>
            <w:r w:rsidRPr="00982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размещения гостей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4AC0" w:rsidRPr="00982DF1" w:rsidRDefault="00834AC0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Администрирование отеля</w:t>
            </w:r>
          </w:p>
        </w:tc>
        <w:tc>
          <w:tcPr>
            <w:tcW w:w="985" w:type="dxa"/>
            <w:shd w:val="clear" w:color="auto" w:fill="auto"/>
          </w:tcPr>
          <w:p w:rsidR="00834AC0" w:rsidRPr="00982DF1" w:rsidRDefault="00834AC0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834AC0" w:rsidRPr="00982DF1" w:rsidRDefault="00834AC0" w:rsidP="0056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</w:p>
        </w:tc>
        <w:tc>
          <w:tcPr>
            <w:tcW w:w="2893" w:type="dxa"/>
            <w:shd w:val="clear" w:color="auto" w:fill="auto"/>
          </w:tcPr>
          <w:p w:rsidR="00834AC0" w:rsidRPr="00982DF1" w:rsidRDefault="00834AC0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43.02.14 «Гостиничное дело»</w:t>
            </w:r>
          </w:p>
        </w:tc>
      </w:tr>
      <w:tr w:rsidR="00834AC0" w:rsidRPr="006A59E2" w:rsidTr="005E3B36">
        <w:trPr>
          <w:trHeight w:val="469"/>
          <w:jc w:val="center"/>
        </w:trPr>
        <w:tc>
          <w:tcPr>
            <w:tcW w:w="1844" w:type="dxa"/>
            <w:vMerge/>
            <w:shd w:val="clear" w:color="auto" w:fill="auto"/>
          </w:tcPr>
          <w:p w:rsidR="00834AC0" w:rsidRPr="006A59E2" w:rsidRDefault="00834AC0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34AC0" w:rsidRPr="005E3B36" w:rsidRDefault="00834AC0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4AC0" w:rsidRPr="005E3B36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AC0" w:rsidRPr="00982DF1" w:rsidRDefault="00834AC0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834AC0" w:rsidRPr="00982DF1" w:rsidRDefault="00834AC0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25" w:type="dxa"/>
            <w:shd w:val="clear" w:color="auto" w:fill="auto"/>
          </w:tcPr>
          <w:p w:rsidR="00834AC0" w:rsidRPr="00982DF1" w:rsidRDefault="00834AC0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834AC0" w:rsidRPr="00982DF1" w:rsidRDefault="00834AC0" w:rsidP="0083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43.02.11 «Гостиничный сервис»</w:t>
            </w:r>
          </w:p>
        </w:tc>
      </w:tr>
      <w:tr w:rsidR="00122A0B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5E3B36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5E3B36" w:rsidRDefault="00122A0B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33.02200.02.</w:t>
            </w:r>
          </w:p>
        </w:tc>
        <w:tc>
          <w:tcPr>
            <w:tcW w:w="1553" w:type="dxa"/>
            <w:shd w:val="clear" w:color="auto" w:fill="auto"/>
          </w:tcPr>
          <w:p w:rsidR="00122A0B" w:rsidRPr="00982DF1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Старший смены службы приема и размещения гостей</w:t>
            </w:r>
          </w:p>
        </w:tc>
        <w:tc>
          <w:tcPr>
            <w:tcW w:w="850" w:type="dxa"/>
            <w:shd w:val="clear" w:color="auto" w:fill="auto"/>
          </w:tcPr>
          <w:p w:rsidR="00122A0B" w:rsidRPr="00982DF1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982DF1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122A0B" w:rsidRPr="00982DF1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122A0B" w:rsidRPr="00982DF1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122A0B" w:rsidRPr="00982DF1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43.02.14 «Гостиничное дело»</w:t>
            </w:r>
          </w:p>
        </w:tc>
      </w:tr>
      <w:tr w:rsidR="00122A0B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«Специалист по формированию, продвижению и реализации туристского продукта»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 не утвержден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Специалист по формированию, продвижению и реализации туристского продукта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985" w:type="dxa"/>
            <w:shd w:val="clear" w:color="auto" w:fill="auto"/>
          </w:tcPr>
          <w:p w:rsidR="00122A0B" w:rsidRDefault="00626AE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626AEF" w:rsidRPr="006A59E2" w:rsidRDefault="00626AE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25" w:type="dxa"/>
            <w:shd w:val="clear" w:color="auto" w:fill="auto"/>
          </w:tcPr>
          <w:p w:rsidR="00122A0B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  <w:r w:rsidR="00626A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26AEF" w:rsidRPr="006A59E2" w:rsidRDefault="00626AE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43.02.10 «Туризм»</w:t>
            </w:r>
          </w:p>
        </w:tc>
      </w:tr>
      <w:tr w:rsidR="00122A0B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E3B36" w:rsidRDefault="00122A0B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r w:rsidR="005E3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тандарт </w:t>
            </w:r>
          </w:p>
          <w:p w:rsidR="005E3B36" w:rsidRDefault="005E3B36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122A0B"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Экскурсовод (гид)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E3B36" w:rsidRDefault="005E3B36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Утвержден:</w:t>
            </w:r>
          </w:p>
          <w:p w:rsidR="00122A0B" w:rsidRPr="006A59E2" w:rsidRDefault="00122A0B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приказом Министерства труда и социальной защиты РФ от 4 августа 2014 г. N 539н) с изменениями и дополнениями от: 18 марта, 12 декабря 2016 г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04.00500.01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Агент по приему заказа на экскурсию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экскурсионных услуг</w:t>
            </w:r>
          </w:p>
        </w:tc>
        <w:tc>
          <w:tcPr>
            <w:tcW w:w="98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F146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3B52BF" w:rsidP="00F14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F5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43.02.10 Туризм (углубленная подготовка)</w:t>
            </w:r>
          </w:p>
        </w:tc>
      </w:tr>
      <w:tr w:rsidR="00122A0B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04.00500.02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Организатор экскурсий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F146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F5">
              <w:rPr>
                <w:rFonts w:ascii="Times New Roman" w:hAnsi="Times New Roman" w:cs="Times New Roman"/>
                <w:sz w:val="18"/>
                <w:szCs w:val="18"/>
              </w:rPr>
              <w:t>Промежуточна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аттестация на выпускном курсе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43.02.10 «Туризм (углубленная подготовка)</w:t>
            </w:r>
          </w:p>
          <w:p w:rsidR="00122A0B" w:rsidRPr="006A59E2" w:rsidRDefault="00122A0B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51.02.02 Социально-культурная деятельность (по видам)</w:t>
            </w:r>
          </w:p>
        </w:tc>
      </w:tr>
      <w:tr w:rsidR="00276244" w:rsidRPr="006A59E2" w:rsidTr="005E3B36">
        <w:trPr>
          <w:trHeight w:val="97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в строительстве</w:t>
            </w: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«Монтажник каркасно-обшивных конструкций»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10 марта 2015г. 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№ 150н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16.05400.01.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Монтажник базовых каркасно-обшивных конструкций (КОК)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Сухое строительство и штукатурные работы</w:t>
            </w:r>
          </w:p>
        </w:tc>
        <w:tc>
          <w:tcPr>
            <w:tcW w:w="985" w:type="dxa"/>
            <w:shd w:val="clear" w:color="auto" w:fill="auto"/>
          </w:tcPr>
          <w:p w:rsidR="00276244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25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08.01.25 «Мастер отделочных строительных и декоративных работ»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08.01.06 «Мастер сухого строительства»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08.01.08 «Мастер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отделочных строительных»</w:t>
            </w:r>
          </w:p>
        </w:tc>
      </w:tr>
      <w:tr w:rsidR="00276244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«Плиточник»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от 10 января 2017г.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12н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16.10400.01.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Облицовщик-плиточник по облицовке внутренних и наружных поверхностей зданий плиткой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Облицовка плиткой</w:t>
            </w:r>
          </w:p>
        </w:tc>
        <w:tc>
          <w:tcPr>
            <w:tcW w:w="985" w:type="dxa"/>
            <w:shd w:val="clear" w:color="auto" w:fill="auto"/>
          </w:tcPr>
          <w:p w:rsidR="00276244" w:rsidRPr="006A59E2" w:rsidRDefault="00F146D1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25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08.01.25 «Мастер отделочных строительных и декоративных работ», квалификация «Облицовщик- плиточник»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08.02.01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и эксплуатация зданий и сооружений»</w:t>
            </w:r>
          </w:p>
        </w:tc>
      </w:tr>
      <w:tr w:rsidR="00276244" w:rsidRPr="006A59E2" w:rsidTr="005E3B36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Профстандарт 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«Маляр строительный»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25 декабря 2014г. 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№ 1138н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16.04600.01.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Маляр строительный по выполнению работ средней сложности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Малярные и декоративные работы</w:t>
            </w:r>
          </w:p>
        </w:tc>
        <w:tc>
          <w:tcPr>
            <w:tcW w:w="985" w:type="dxa"/>
            <w:shd w:val="clear" w:color="auto" w:fill="auto"/>
          </w:tcPr>
          <w:p w:rsidR="00276244" w:rsidRPr="006A59E2" w:rsidRDefault="00626AE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08.01.25 «Мастер отделочных строительных и декоративных работ» по квалификации «Маляр строительный»</w:t>
            </w:r>
          </w:p>
        </w:tc>
      </w:tr>
      <w:tr w:rsidR="00B92FDB" w:rsidRPr="006A59E2" w:rsidTr="005E3B36">
        <w:trPr>
          <w:trHeight w:val="97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СПК в авиастроении</w:t>
            </w:r>
          </w:p>
        </w:tc>
        <w:tc>
          <w:tcPr>
            <w:tcW w:w="2411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Профстандарт</w:t>
            </w:r>
          </w:p>
          <w:p w:rsidR="00B92FDB" w:rsidRPr="006A59E2" w:rsidRDefault="005E3B36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B92FDB"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Слесарь-сборщик летательных аппаратов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5E3B36" w:rsidRDefault="00B92FDB" w:rsidP="00F611EC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Утвержден</w:t>
            </w:r>
            <w:r w:rsidR="005E3B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приказом Министерства труда и социальной защиты Российской Федерации</w:t>
            </w:r>
          </w:p>
          <w:p w:rsidR="00B92FDB" w:rsidRPr="006A59E2" w:rsidRDefault="00B92FD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 21.04.2017 г. № 381н</w:t>
            </w:r>
          </w:p>
        </w:tc>
        <w:tc>
          <w:tcPr>
            <w:tcW w:w="1842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32.01000.01.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Слесарь-сборщик летательных аппаратов 4-го разряда</w:t>
            </w:r>
          </w:p>
        </w:tc>
        <w:tc>
          <w:tcPr>
            <w:tcW w:w="850" w:type="dxa"/>
            <w:shd w:val="clear" w:color="auto" w:fill="auto"/>
          </w:tcPr>
          <w:p w:rsidR="00B92FDB" w:rsidRPr="006A59E2" w:rsidRDefault="00B92FD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Производственная сборка изделий авиационной техники</w:t>
            </w:r>
          </w:p>
        </w:tc>
        <w:tc>
          <w:tcPr>
            <w:tcW w:w="985" w:type="dxa"/>
            <w:shd w:val="clear" w:color="auto" w:fill="auto"/>
          </w:tcPr>
          <w:p w:rsidR="00B92FDB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B92FDB" w:rsidRPr="006A59E2" w:rsidRDefault="00B92FD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24.02.01 Производство летательных аппаратов</w:t>
            </w:r>
          </w:p>
        </w:tc>
      </w:tr>
      <w:tr w:rsidR="00B92FDB" w:rsidRPr="006A59E2" w:rsidTr="005E3B36">
        <w:trPr>
          <w:trHeight w:val="558"/>
          <w:jc w:val="center"/>
        </w:trPr>
        <w:tc>
          <w:tcPr>
            <w:tcW w:w="1844" w:type="dxa"/>
            <w:vMerge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Профстандарт</w:t>
            </w:r>
          </w:p>
          <w:p w:rsidR="00B92FDB" w:rsidRPr="006A59E2" w:rsidRDefault="005E3B36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B92FDB"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Сборщик-клепальщик летательных аппаратов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</w:t>
            </w:r>
            <w:r w:rsidR="005E3B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приказом Министерства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труда и социальной защиты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Российской Федерации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21.04.2017 № 384н</w:t>
            </w:r>
          </w:p>
          <w:p w:rsidR="00B92FDB" w:rsidRPr="006A59E2" w:rsidRDefault="00B92FD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32.00900.01.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Сборщик-клепальщик летательных аппаратов 4-го разряда</w:t>
            </w:r>
          </w:p>
        </w:tc>
        <w:tc>
          <w:tcPr>
            <w:tcW w:w="850" w:type="dxa"/>
            <w:shd w:val="clear" w:color="auto" w:fill="auto"/>
          </w:tcPr>
          <w:p w:rsidR="00B92FDB" w:rsidRPr="006A59E2" w:rsidRDefault="00B92FD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B92FDB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B92FDB" w:rsidRPr="006A59E2" w:rsidRDefault="00B92FD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24.02.01 Производство летательных аппаратов</w:t>
            </w:r>
          </w:p>
        </w:tc>
      </w:tr>
      <w:tr w:rsidR="00D820FB" w:rsidRPr="006A59E2" w:rsidTr="005E3B36">
        <w:trPr>
          <w:trHeight w:val="558"/>
          <w:jc w:val="center"/>
        </w:trPr>
        <w:tc>
          <w:tcPr>
            <w:tcW w:w="1844" w:type="dxa"/>
            <w:vMerge/>
            <w:shd w:val="clear" w:color="auto" w:fill="auto"/>
          </w:tcPr>
          <w:p w:rsidR="00D820FB" w:rsidRPr="006A59E2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Профстандарт</w:t>
            </w:r>
          </w:p>
          <w:p w:rsidR="00D820FB" w:rsidRPr="00D820FB" w:rsidRDefault="005E3B36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D820FB"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Монтажник электрооборудования летательных аппаратов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5E3B36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</w:t>
            </w:r>
            <w:r w:rsidR="005E3B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приказом Министерства</w:t>
            </w:r>
          </w:p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труда и социальной защиты Российской Федерации</w:t>
            </w:r>
          </w:p>
          <w:p w:rsidR="00D820FB" w:rsidRPr="006A59E2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02.05.2017 № 402н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32.01200.01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электрооборудования летательных аппаратов 4-го разряда</w:t>
            </w:r>
          </w:p>
        </w:tc>
        <w:tc>
          <w:tcPr>
            <w:tcW w:w="850" w:type="dxa"/>
            <w:shd w:val="clear" w:color="auto" w:fill="auto"/>
          </w:tcPr>
          <w:p w:rsidR="00D820FB" w:rsidRPr="006A59E2" w:rsidRDefault="00D820F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820F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FDB">
              <w:rPr>
                <w:rFonts w:ascii="Times New Roman" w:eastAsia="Calibri" w:hAnsi="Times New Roman" w:cs="Times New Roman"/>
                <w:sz w:val="18"/>
                <w:szCs w:val="18"/>
              </w:rPr>
              <w:t>Монтаж электрооборудования летательных аппаратов</w:t>
            </w:r>
          </w:p>
        </w:tc>
        <w:tc>
          <w:tcPr>
            <w:tcW w:w="985" w:type="dxa"/>
            <w:shd w:val="clear" w:color="auto" w:fill="auto"/>
          </w:tcPr>
          <w:p w:rsidR="00D820FB" w:rsidRPr="006A59E2" w:rsidRDefault="00F146D1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D820FB" w:rsidRPr="006A59E2" w:rsidRDefault="00D820F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0FB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D820FB" w:rsidRPr="006A59E2" w:rsidRDefault="00D820F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0FB">
              <w:rPr>
                <w:rFonts w:ascii="Times New Roman" w:eastAsia="Calibri" w:hAnsi="Times New Roman" w:cs="Times New Roman"/>
                <w:sz w:val="18"/>
                <w:szCs w:val="18"/>
              </w:rPr>
              <w:t>24.02.01 Производство летательных аппаратов</w:t>
            </w:r>
          </w:p>
        </w:tc>
      </w:tr>
      <w:tr w:rsidR="00276244" w:rsidRPr="006A59E2" w:rsidTr="005E3B36">
        <w:trPr>
          <w:trHeight w:val="1337"/>
          <w:jc w:val="center"/>
        </w:trPr>
        <w:tc>
          <w:tcPr>
            <w:tcW w:w="1844" w:type="dxa"/>
            <w:shd w:val="clear" w:color="auto" w:fill="auto"/>
          </w:tcPr>
          <w:p w:rsidR="00276244" w:rsidRPr="006A59E2" w:rsidRDefault="00276244" w:rsidP="005E3B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СПК </w:t>
            </w:r>
            <w:r w:rsidR="005E3B36" w:rsidRPr="005E3B36">
              <w:rPr>
                <w:rFonts w:ascii="Times New Roman" w:eastAsia="Calibri" w:hAnsi="Times New Roman" w:cs="Times New Roman"/>
                <w:sz w:val="18"/>
                <w:szCs w:val="18"/>
              </w:rPr>
              <w:t>в области документационного и административно-хозяйственного обесп</w:t>
            </w:r>
            <w:r w:rsidR="005E3B36">
              <w:rPr>
                <w:rFonts w:ascii="Times New Roman" w:eastAsia="Calibri" w:hAnsi="Times New Roman" w:cs="Times New Roman"/>
                <w:sz w:val="18"/>
                <w:szCs w:val="18"/>
              </w:rPr>
              <w:t>ечения деятельности организации</w:t>
            </w: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«Специалист по организационному и документационному обеспечению управления организацией»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06 мая 2015г. 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№ 276н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07.00200.02.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Делопроизводитель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управления и архивоведения</w:t>
            </w:r>
          </w:p>
        </w:tc>
        <w:tc>
          <w:tcPr>
            <w:tcW w:w="985" w:type="dxa"/>
            <w:shd w:val="clear" w:color="auto" w:fill="auto"/>
          </w:tcPr>
          <w:p w:rsidR="00276244" w:rsidRPr="006A59E2" w:rsidRDefault="00626AE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25" w:type="dxa"/>
            <w:shd w:val="clear" w:color="auto" w:fill="auto"/>
          </w:tcPr>
          <w:p w:rsidR="00276244" w:rsidRPr="006A59E2" w:rsidRDefault="00276244" w:rsidP="003653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46.02.01 «Документационное обеспечение управления и архивоведения»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финансового рынка</w:t>
            </w: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21.02.2019 г. №103н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08.00200.01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985" w:type="dxa"/>
            <w:shd w:val="clear" w:color="auto" w:fill="auto"/>
          </w:tcPr>
          <w:p w:rsidR="00E41394" w:rsidRPr="006A59E2" w:rsidRDefault="00B16F4E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21.02.2019 г. №103н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08.00200.02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14072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72F">
              <w:rPr>
                <w:rFonts w:ascii="Times New Roman" w:hAnsi="Times New Roman" w:cs="Times New Roman"/>
                <w:sz w:val="18"/>
                <w:szCs w:val="18"/>
              </w:rPr>
              <w:t>Бухгалтер организации бюджетной сферы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E41394" w:rsidRPr="006A59E2" w:rsidRDefault="00B16F4E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21.02.2019 г. №103н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08.00200.03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Бухгалтер финансовой организации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E41394" w:rsidRPr="006A59E2" w:rsidRDefault="00B16F4E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«Специалист по платежным услугам» 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14 ноября 2016 г. N 645н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08.02700.01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Специалист по платежным услугам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985" w:type="dxa"/>
            <w:shd w:val="clear" w:color="auto" w:fill="auto"/>
          </w:tcPr>
          <w:p w:rsidR="0081086B" w:rsidRDefault="0081086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  <w:p w:rsidR="0081086B" w:rsidRPr="006A59E2" w:rsidRDefault="0081086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B65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«Специалист по потребительскому кредитованию»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14 ноября 2016 г. N 646н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08.01900.02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Кредитный менеджер по потребительскому кредитованию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81086B" w:rsidRPr="0081086B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  <w:p w:rsidR="0081086B" w:rsidRPr="0081086B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  <w:p w:rsidR="00E41394" w:rsidRPr="006A59E2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кредитному </w:t>
            </w:r>
            <w:proofErr w:type="spellStart"/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брокериджу</w:t>
            </w:r>
            <w:proofErr w:type="spellEnd"/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«19» марта 2015 г. №175н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08.01600.01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5E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Ассистент кредитного брокера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81086B" w:rsidRPr="0081086B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  <w:p w:rsidR="0081086B" w:rsidRPr="0081086B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  <w:p w:rsidR="00E41394" w:rsidRPr="006A59E2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"https://asprof.ru/site/public/elfinder/Ocenka%20kvalifikacii/PS/Specialist_po_mikrofinansovim_operaciyam.pdf" \t "_blank" </w:instrTex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«Специалист по </w:t>
            </w:r>
            <w:proofErr w:type="spellStart"/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микрофинансовым</w:t>
            </w:r>
            <w:proofErr w:type="spellEnd"/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 операциям» 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22 апреля 2015 г. № 238н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08.00300.01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</w:t>
            </w:r>
            <w:proofErr w:type="spellStart"/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микрофинансовым</w:t>
            </w:r>
            <w:proofErr w:type="spellEnd"/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 операциям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81086B" w:rsidRPr="0081086B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  <w:p w:rsidR="0081086B" w:rsidRPr="0081086B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  <w:p w:rsidR="00E41394" w:rsidRPr="006A59E2" w:rsidRDefault="0081086B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086B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38.02.04 «Коммерция (по отраслям)»</w:t>
            </w:r>
          </w:p>
        </w:tc>
      </w:tr>
      <w:tr w:rsidR="00E4139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«Специалист по внутреннему контролю (внутренних контролер)»</w:t>
            </w:r>
          </w:p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5C20DD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от 22 апреля 2015 г. № 236н</w:t>
            </w:r>
          </w:p>
        </w:tc>
        <w:tc>
          <w:tcPr>
            <w:tcW w:w="1842" w:type="dxa"/>
            <w:shd w:val="clear" w:color="auto" w:fill="auto"/>
          </w:tcPr>
          <w:p w:rsidR="00E41394" w:rsidRPr="005C20DD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08.00600.01</w:t>
            </w:r>
          </w:p>
        </w:tc>
        <w:tc>
          <w:tcPr>
            <w:tcW w:w="1553" w:type="dxa"/>
            <w:shd w:val="clear" w:color="auto" w:fill="auto"/>
          </w:tcPr>
          <w:p w:rsidR="00E41394" w:rsidRPr="005C20DD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Специалист по внутреннему контролю</w:t>
            </w:r>
          </w:p>
        </w:tc>
        <w:tc>
          <w:tcPr>
            <w:tcW w:w="850" w:type="dxa"/>
            <w:shd w:val="clear" w:color="auto" w:fill="auto"/>
          </w:tcPr>
          <w:p w:rsidR="00E41394" w:rsidRPr="005C20DD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985" w:type="dxa"/>
            <w:shd w:val="clear" w:color="auto" w:fill="auto"/>
          </w:tcPr>
          <w:p w:rsidR="00E41394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925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136944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136944" w:rsidRPr="006A59E2" w:rsidRDefault="001369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36944" w:rsidRPr="00F146D1" w:rsidRDefault="0013694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136944" w:rsidRPr="00F146D1" w:rsidRDefault="0013694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«Специалист по страхованию»</w:t>
            </w:r>
          </w:p>
          <w:p w:rsidR="00136944" w:rsidRPr="00F146D1" w:rsidRDefault="0013694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136944" w:rsidRPr="00F146D1" w:rsidRDefault="0013694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136944" w:rsidRPr="00F146D1" w:rsidRDefault="0013694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от 06 июня 2020 г. № 404н</w:t>
            </w:r>
          </w:p>
        </w:tc>
        <w:tc>
          <w:tcPr>
            <w:tcW w:w="1842" w:type="dxa"/>
            <w:shd w:val="clear" w:color="auto" w:fill="auto"/>
          </w:tcPr>
          <w:p w:rsidR="00136944" w:rsidRPr="00F146D1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08.01200.01</w:t>
            </w:r>
          </w:p>
        </w:tc>
        <w:tc>
          <w:tcPr>
            <w:tcW w:w="1553" w:type="dxa"/>
            <w:shd w:val="clear" w:color="auto" w:fill="auto"/>
          </w:tcPr>
          <w:p w:rsidR="00136944" w:rsidRPr="00F146D1" w:rsidRDefault="001369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по продаже страховых продуктов </w:t>
            </w:r>
          </w:p>
        </w:tc>
        <w:tc>
          <w:tcPr>
            <w:tcW w:w="850" w:type="dxa"/>
            <w:shd w:val="clear" w:color="auto" w:fill="auto"/>
          </w:tcPr>
          <w:p w:rsidR="00136944" w:rsidRPr="00F146D1" w:rsidRDefault="001369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6944" w:rsidRPr="00F146D1" w:rsidRDefault="001369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Агент страховой</w:t>
            </w:r>
          </w:p>
        </w:tc>
        <w:tc>
          <w:tcPr>
            <w:tcW w:w="985" w:type="dxa"/>
            <w:shd w:val="clear" w:color="auto" w:fill="auto"/>
          </w:tcPr>
          <w:p w:rsidR="00136944" w:rsidRPr="00F146D1" w:rsidRDefault="0081086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25" w:type="dxa"/>
            <w:shd w:val="clear" w:color="auto" w:fill="auto"/>
          </w:tcPr>
          <w:p w:rsidR="00136944" w:rsidRPr="00F146D1" w:rsidRDefault="0081086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4D40E6" w:rsidRPr="00F146D1" w:rsidRDefault="004D40E6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38.02.02 Страховое дело (по отраслям)</w:t>
            </w:r>
          </w:p>
          <w:p w:rsidR="00136944" w:rsidRPr="00F146D1" w:rsidRDefault="0013694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136944" w:rsidRPr="00F146D1" w:rsidRDefault="0013694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136944" w:rsidRPr="00F146D1" w:rsidRDefault="0013694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5C20DD" w:rsidRPr="006A59E2" w:rsidTr="005E3B36">
        <w:trPr>
          <w:jc w:val="center"/>
        </w:trPr>
        <w:tc>
          <w:tcPr>
            <w:tcW w:w="1844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в наноиндустрии</w:t>
            </w:r>
          </w:p>
        </w:tc>
        <w:tc>
          <w:tcPr>
            <w:tcW w:w="2411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Профстандарт: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«Специалист по испытаниям инновационной продукции наноиндустрии»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117B93">
              <w:rPr>
                <w:rFonts w:ascii="Times New Roman" w:eastAsia="Calibri" w:hAnsi="Times New Roman" w:cs="Times New Roman"/>
                <w:sz w:val="18"/>
                <w:szCs w:val="18"/>
              </w:rPr>
              <w:t>твержден: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 Российской Федерации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от 15.09.2016 № 517н</w:t>
            </w:r>
          </w:p>
        </w:tc>
        <w:tc>
          <w:tcPr>
            <w:tcW w:w="1842" w:type="dxa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40.11800.01</w:t>
            </w:r>
          </w:p>
        </w:tc>
        <w:tc>
          <w:tcPr>
            <w:tcW w:w="1553" w:type="dxa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применению аналитического оборудования для испытаний продукции наноиндустрии</w:t>
            </w:r>
          </w:p>
        </w:tc>
        <w:tc>
          <w:tcPr>
            <w:tcW w:w="850" w:type="dxa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Лабораторный химический анализ</w:t>
            </w:r>
          </w:p>
        </w:tc>
        <w:tc>
          <w:tcPr>
            <w:tcW w:w="985" w:type="dxa"/>
            <w:shd w:val="clear" w:color="auto" w:fill="auto"/>
          </w:tcPr>
          <w:p w:rsidR="005C20DD" w:rsidRDefault="00F146D1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  <w:p w:rsidR="00F146D1" w:rsidRDefault="00F146D1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  <w:p w:rsidR="00F146D1" w:rsidRDefault="00F146D1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  <w:p w:rsidR="00F146D1" w:rsidRPr="006A59E2" w:rsidRDefault="00F146D1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925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18.01.33 «Лаборант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18.02.01 «Аналитический контроль качества химических соединений»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18.02.03 «Химическая технология неорганических веществ»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18.02.04 «Электрохимическое производство»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18.02.06 «Химическая технология органических веществ»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18.02.09 «Переработка нефти и газа»</w:t>
            </w:r>
          </w:p>
          <w:p w:rsidR="00DC58FA" w:rsidRPr="006A59E2" w:rsidRDefault="005C20DD" w:rsidP="003653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18.02.12 «Технология аналитического контроля химических соединений»</w:t>
            </w:r>
          </w:p>
        </w:tc>
      </w:tr>
      <w:tr w:rsidR="005C20DD" w:rsidRPr="006A59E2" w:rsidTr="005E3B36">
        <w:trPr>
          <w:trHeight w:val="82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5C20DD" w:rsidRPr="006A59E2" w:rsidRDefault="005C20DD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в области информационных технологий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Профстандарт «Программист» </w:t>
            </w:r>
          </w:p>
          <w:p w:rsidR="00117B93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Утвержден: 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социальной защиты </w:t>
            </w: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Российской Федерации от 18.11.2013г.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№ 679н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06.00100.01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Программист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Программные решения для бизнеса</w:t>
            </w:r>
          </w:p>
        </w:tc>
        <w:tc>
          <w:tcPr>
            <w:tcW w:w="985" w:type="dxa"/>
            <w:shd w:val="clear" w:color="auto" w:fill="auto"/>
          </w:tcPr>
          <w:p w:rsidR="005C20DD" w:rsidRPr="006A59E2" w:rsidRDefault="003B52B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5C20DD" w:rsidRPr="006A59E2" w:rsidRDefault="005C20DD" w:rsidP="00F611EC">
            <w:pPr>
              <w:jc w:val="center"/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09.02.03 Программирование в компьютерных системах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09.02.04 Информационные системы (по отраслям)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09.02.07 Информационные системы и программирование</w:t>
            </w:r>
          </w:p>
        </w:tc>
      </w:tr>
      <w:tr w:rsidR="005C20DD" w:rsidRPr="006A59E2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ИТ-решения для бизнеса на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платформе "1С:Предприятие 8"</w:t>
            </w:r>
          </w:p>
        </w:tc>
        <w:tc>
          <w:tcPr>
            <w:tcW w:w="985" w:type="dxa"/>
            <w:shd w:val="clear" w:color="auto" w:fill="auto"/>
          </w:tcPr>
          <w:p w:rsidR="005C20DD" w:rsidRDefault="00DC58F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  <w:p w:rsidR="00DC58FA" w:rsidRDefault="00DC58F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DC58FA" w:rsidRDefault="00DC58F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  <w:p w:rsidR="00DC58FA" w:rsidRDefault="00DC58F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DC58FA" w:rsidRPr="006A59E2" w:rsidRDefault="00DC58F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25" w:type="dxa"/>
            <w:vMerge/>
            <w:shd w:val="clear" w:color="auto" w:fill="auto"/>
          </w:tcPr>
          <w:p w:rsidR="005C20DD" w:rsidRPr="006A59E2" w:rsidRDefault="005C20DD" w:rsidP="00F611EC">
            <w:pPr>
              <w:jc w:val="center"/>
            </w:pPr>
          </w:p>
        </w:tc>
        <w:tc>
          <w:tcPr>
            <w:tcW w:w="2893" w:type="dxa"/>
            <w:vMerge/>
            <w:shd w:val="clear" w:color="auto" w:fill="auto"/>
          </w:tcPr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B690B" w:rsidRPr="006A59E2" w:rsidTr="00117B93">
        <w:trPr>
          <w:trHeight w:val="3686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AB690B" w:rsidRPr="006A59E2" w:rsidRDefault="00AB69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телекоммуникаций, почтовой связи и радиотехники</w:t>
            </w:r>
          </w:p>
        </w:tc>
        <w:tc>
          <w:tcPr>
            <w:tcW w:w="2411" w:type="dxa"/>
            <w:shd w:val="clear" w:color="auto" w:fill="auto"/>
          </w:tcPr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«Специалист по монтажу телекоммуникационного оборудования»</w:t>
            </w:r>
          </w:p>
          <w:p w:rsidR="00117B93" w:rsidRPr="00AB690B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AB690B" w:rsidRPr="00AB690B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приказом </w:t>
            </w:r>
            <w:r w:rsidR="00AB690B"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труда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690B"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и социальной защиты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 от</w:t>
            </w:r>
          </w:p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17.11.2020 г. № 791н</w:t>
            </w:r>
          </w:p>
        </w:tc>
        <w:tc>
          <w:tcPr>
            <w:tcW w:w="1842" w:type="dxa"/>
            <w:shd w:val="clear" w:color="auto" w:fill="auto"/>
          </w:tcPr>
          <w:p w:rsidR="00AB690B" w:rsidRPr="006A59E2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AE">
              <w:rPr>
                <w:rFonts w:ascii="Times New Roman" w:eastAsia="Calibri" w:hAnsi="Times New Roman" w:cs="Times New Roman"/>
                <w:sz w:val="18"/>
                <w:szCs w:val="18"/>
              </w:rPr>
              <w:t>06.03800.02</w:t>
            </w:r>
          </w:p>
        </w:tc>
        <w:tc>
          <w:tcPr>
            <w:tcW w:w="1553" w:type="dxa"/>
            <w:shd w:val="clear" w:color="auto" w:fill="auto"/>
          </w:tcPr>
          <w:p w:rsidR="00AB690B" w:rsidRPr="006A59E2" w:rsidRDefault="00AB690B" w:rsidP="006D2DAE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Монтажник теле</w:t>
            </w:r>
            <w:r w:rsidR="006D2D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коммуникационного оборудования </w:t>
            </w:r>
          </w:p>
        </w:tc>
        <w:tc>
          <w:tcPr>
            <w:tcW w:w="850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Информационные кабельные сети</w:t>
            </w:r>
          </w:p>
        </w:tc>
        <w:tc>
          <w:tcPr>
            <w:tcW w:w="985" w:type="dxa"/>
            <w:shd w:val="clear" w:color="auto" w:fill="auto"/>
          </w:tcPr>
          <w:p w:rsidR="00AB690B" w:rsidRPr="00122A0B" w:rsidRDefault="00DC58F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AB690B" w:rsidRPr="00122A0B" w:rsidRDefault="00AB690B" w:rsidP="00F611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2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11.01.05 Монтажник связи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11.02.15 Инфокоммуникационные сети и системы связи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11.02.11 Сети связи и системы коммутации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11.02.10 Радиосвязь, радиовещание и телевидение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11.02.09 Многоканальные телекоммуникационные системы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11.02.08 Средства связи с подвижными объектами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11.01.07 Электромонтер по ремонту линейно-кабельных сооружений телефонной связи и проводного вещания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27.02.05 Системы и средства диспетчерского управления</w:t>
            </w:r>
          </w:p>
        </w:tc>
      </w:tr>
      <w:tr w:rsidR="00AB690B" w:rsidRPr="005E04C5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«Кабельщик-спайщик»</w:t>
            </w:r>
          </w:p>
          <w:p w:rsidR="00117B93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Утверждено: 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</w:t>
            </w:r>
            <w:r w:rsidR="00117B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и социальной защиты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 от</w:t>
            </w:r>
          </w:p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16.12.2020 г. № 909н</w:t>
            </w:r>
          </w:p>
        </w:tc>
        <w:tc>
          <w:tcPr>
            <w:tcW w:w="1842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06.02000.02</w:t>
            </w:r>
          </w:p>
        </w:tc>
        <w:tc>
          <w:tcPr>
            <w:tcW w:w="1553" w:type="dxa"/>
            <w:shd w:val="clear" w:color="auto" w:fill="auto"/>
          </w:tcPr>
          <w:p w:rsidR="00AB690B" w:rsidRPr="006A59E2" w:rsidRDefault="0013003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03D">
              <w:rPr>
                <w:rFonts w:ascii="Times New Roman" w:eastAsia="Calibri" w:hAnsi="Times New Roman" w:cs="Times New Roman"/>
                <w:sz w:val="18"/>
                <w:szCs w:val="18"/>
              </w:rPr>
              <w:t>Кабельщик-спайщик по монтажу и обслуживанию местных волоконно-оптических линий связи</w:t>
            </w:r>
          </w:p>
        </w:tc>
        <w:tc>
          <w:tcPr>
            <w:tcW w:w="850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Магистральные линии связи. Строительство и эксплуатация ВОЛП.</w:t>
            </w:r>
          </w:p>
        </w:tc>
        <w:tc>
          <w:tcPr>
            <w:tcW w:w="985" w:type="dxa"/>
            <w:shd w:val="clear" w:color="auto" w:fill="auto"/>
          </w:tcPr>
          <w:p w:rsidR="00AB690B" w:rsidRPr="00122A0B" w:rsidRDefault="00F146D1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F146D1" w:rsidRDefault="00F146D1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на выпускном курсе,</w:t>
            </w:r>
          </w:p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11.02.11 Сети связи и системы коммутации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11.02.09 Многоканальные телекоммуникационные системы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11.01.05 Монтажник связи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11.02.08 Средства связи с подвижными объектами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11.02.10 Радиосвязь, радиовещание и телевидение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11.02.15 Инфокоммуникационные сети и системы связи</w:t>
            </w:r>
          </w:p>
          <w:p w:rsidR="004A656C" w:rsidRPr="00122A0B" w:rsidRDefault="00AB690B" w:rsidP="0012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10.02.04 Обеспечение информационной безопасности телекоммуникационных систем</w:t>
            </w:r>
          </w:p>
        </w:tc>
      </w:tr>
      <w:tr w:rsidR="00AB690B" w:rsidRPr="005E04C5" w:rsidTr="005E3B36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17B93">
              <w:rPr>
                <w:rFonts w:ascii="Times New Roman" w:eastAsia="Calibri" w:hAnsi="Times New Roman" w:cs="Times New Roman"/>
                <w:sz w:val="18"/>
                <w:szCs w:val="18"/>
              </w:rPr>
              <w:t>роект</w:t>
            </w:r>
          </w:p>
          <w:p w:rsidR="00117B93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«Специалист по монтажу и эксплуатации квантовых сетей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AB690B" w:rsidRPr="006A59E2" w:rsidRDefault="002479EE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9E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монтажу и эксплуатации квантовых сетей</w:t>
            </w:r>
          </w:p>
        </w:tc>
        <w:tc>
          <w:tcPr>
            <w:tcW w:w="850" w:type="dxa"/>
            <w:shd w:val="clear" w:color="auto" w:fill="auto"/>
          </w:tcPr>
          <w:p w:rsidR="00AB690B" w:rsidRPr="006A59E2" w:rsidRDefault="00AA3D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Квантовые технологии</w:t>
            </w:r>
          </w:p>
        </w:tc>
        <w:tc>
          <w:tcPr>
            <w:tcW w:w="985" w:type="dxa"/>
            <w:shd w:val="clear" w:color="auto" w:fill="auto"/>
          </w:tcPr>
          <w:p w:rsidR="00AB690B" w:rsidRPr="00122A0B" w:rsidRDefault="00F146D1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AB690B" w:rsidRPr="00122A0B" w:rsidRDefault="00C87D77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479EE" w:rsidRPr="00122A0B" w:rsidRDefault="002479EE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11.00.00 Электроника, радиотехника и системы связи</w:t>
            </w:r>
          </w:p>
          <w:p w:rsidR="002479EE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11.02.15 Инфокоммуникационные сети и системы связи</w:t>
            </w:r>
          </w:p>
        </w:tc>
      </w:tr>
      <w:tr w:rsidR="00D77B3A" w:rsidRPr="005E04C5" w:rsidTr="005E3B36">
        <w:trPr>
          <w:jc w:val="center"/>
        </w:trPr>
        <w:tc>
          <w:tcPr>
            <w:tcW w:w="1844" w:type="dxa"/>
            <w:shd w:val="clear" w:color="auto" w:fill="auto"/>
          </w:tcPr>
          <w:p w:rsidR="00D77B3A" w:rsidRPr="006A59E2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СПК </w:t>
            </w:r>
            <w:r w:rsidRPr="00D77B3A">
              <w:rPr>
                <w:rFonts w:ascii="Times New Roman" w:eastAsia="Calibri" w:hAnsi="Times New Roman" w:cs="Times New Roman"/>
                <w:sz w:val="18"/>
                <w:szCs w:val="18"/>
              </w:rPr>
              <w:t>в области ракетной техники и космической деятельности</w:t>
            </w:r>
          </w:p>
        </w:tc>
        <w:tc>
          <w:tcPr>
            <w:tcW w:w="2411" w:type="dxa"/>
            <w:shd w:val="clear" w:color="auto" w:fill="auto"/>
          </w:tcPr>
          <w:p w:rsidR="00D77B3A" w:rsidRPr="00934C3E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 по ракетостроению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D77B3A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приказом </w:t>
            </w:r>
            <w:r w:rsidR="00D77B3A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  <w:r w:rsidR="00D77B3A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политики</w:t>
            </w:r>
          </w:p>
          <w:p w:rsidR="00D77B3A" w:rsidRPr="00D052E3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0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.12.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2015 г.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939н</w:t>
            </w:r>
          </w:p>
        </w:tc>
        <w:tc>
          <w:tcPr>
            <w:tcW w:w="1842" w:type="dxa"/>
            <w:shd w:val="clear" w:color="auto" w:fill="auto"/>
          </w:tcPr>
          <w:p w:rsidR="00D77B3A" w:rsidRPr="00934C3E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D77B3A" w:rsidRPr="00934C3E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Инженер-конструктор по ракетостроению </w:t>
            </w:r>
          </w:p>
        </w:tc>
        <w:tc>
          <w:tcPr>
            <w:tcW w:w="850" w:type="dxa"/>
            <w:shd w:val="clear" w:color="auto" w:fill="auto"/>
          </w:tcPr>
          <w:p w:rsidR="00D77B3A" w:rsidRPr="00D052E3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77B3A" w:rsidRPr="00122A0B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Инженерный дизайн CAD</w:t>
            </w:r>
          </w:p>
        </w:tc>
        <w:tc>
          <w:tcPr>
            <w:tcW w:w="985" w:type="dxa"/>
            <w:shd w:val="clear" w:color="auto" w:fill="auto"/>
          </w:tcPr>
          <w:p w:rsidR="00D77B3A" w:rsidRPr="00122A0B" w:rsidRDefault="00C6466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925" w:type="dxa"/>
            <w:shd w:val="clear" w:color="auto" w:fill="auto"/>
          </w:tcPr>
          <w:p w:rsidR="00D77B3A" w:rsidRPr="00122A0B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15.01.22 «Чертежник-конструктор»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15.02.04 «Специальные машины и устройства»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15.02.08 «Технология машиностроения»</w:t>
            </w:r>
          </w:p>
          <w:p w:rsidR="00D77B3A" w:rsidRPr="00122A0B" w:rsidRDefault="00D77B3A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24.02.01</w:t>
            </w:r>
            <w:r w:rsidR="00C64668" w:rsidRPr="0012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Производство летательных аппаратов»</w:t>
            </w:r>
          </w:p>
        </w:tc>
      </w:tr>
      <w:tr w:rsidR="00D77B3A" w:rsidRPr="005E04C5" w:rsidTr="005E3B36">
        <w:trPr>
          <w:jc w:val="center"/>
        </w:trPr>
        <w:tc>
          <w:tcPr>
            <w:tcW w:w="1844" w:type="dxa"/>
            <w:shd w:val="clear" w:color="auto" w:fill="auto"/>
          </w:tcPr>
          <w:p w:rsidR="00D77B3A" w:rsidRPr="006A59E2" w:rsidRDefault="00C6466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2411" w:type="dxa"/>
            <w:shd w:val="clear" w:color="auto" w:fill="auto"/>
          </w:tcPr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разработке системы управления полетами ракет-но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сителей и космических аппаратов»</w:t>
            </w:r>
          </w:p>
          <w:p w:rsidR="00D77B3A" w:rsidRPr="00934C3E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D77B3A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Приказом </w:t>
            </w:r>
            <w:r w:rsidR="00D77B3A"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D77B3A"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труда и социальной политики</w:t>
            </w:r>
          </w:p>
          <w:p w:rsidR="00D77B3A" w:rsidRPr="00D052E3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от 24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.07.2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018 года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488н</w:t>
            </w:r>
          </w:p>
        </w:tc>
        <w:tc>
          <w:tcPr>
            <w:tcW w:w="1842" w:type="dxa"/>
            <w:shd w:val="clear" w:color="auto" w:fill="auto"/>
          </w:tcPr>
          <w:p w:rsidR="00D77B3A" w:rsidRPr="00D052E3" w:rsidRDefault="00E064C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25.015</w:t>
            </w:r>
          </w:p>
        </w:tc>
        <w:tc>
          <w:tcPr>
            <w:tcW w:w="1553" w:type="dxa"/>
            <w:shd w:val="clear" w:color="auto" w:fill="auto"/>
          </w:tcPr>
          <w:p w:rsidR="00D77B3A" w:rsidRPr="00D052E3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разработке схемотехнической документации на систему управления ракет-носителей и космических аппаратов</w:t>
            </w:r>
          </w:p>
        </w:tc>
        <w:tc>
          <w:tcPr>
            <w:tcW w:w="850" w:type="dxa"/>
            <w:shd w:val="clear" w:color="auto" w:fill="auto"/>
          </w:tcPr>
          <w:p w:rsidR="00D77B3A" w:rsidRPr="00D052E3" w:rsidRDefault="00D77B3A" w:rsidP="00F6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77B3A" w:rsidRPr="00122A0B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Электроника</w:t>
            </w:r>
          </w:p>
        </w:tc>
        <w:tc>
          <w:tcPr>
            <w:tcW w:w="985" w:type="dxa"/>
            <w:shd w:val="clear" w:color="auto" w:fill="auto"/>
          </w:tcPr>
          <w:p w:rsidR="00D77B3A" w:rsidRPr="00122A0B" w:rsidRDefault="00C6466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25" w:type="dxa"/>
            <w:shd w:val="clear" w:color="auto" w:fill="auto"/>
          </w:tcPr>
          <w:p w:rsidR="00D77B3A" w:rsidRPr="00122A0B" w:rsidRDefault="00D77B3A" w:rsidP="00117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09.02.01 «Компьютерные системы и комплексы»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11.02.03 «Эксплуатация оборудования радиосвязи и электро</w:t>
            </w:r>
            <w:r w:rsidR="00C64668" w:rsidRPr="00122A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радионавигации судов»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11.02.01 «</w:t>
            </w:r>
            <w:proofErr w:type="spellStart"/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Радиоаппаратостроение</w:t>
            </w:r>
            <w:proofErr w:type="spellEnd"/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11.02.02«Техническое обслуживание и ремонт радиоэлектронной техники»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11.02.04 «Радиотехнические комплексы и системы управления космических летательных аппаратов»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11.02.06 «Техническая эксплуатация транспортного радиоэлектронного оборудования»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 xml:space="preserve">11.02.14 «Электронные приборы и </w:t>
            </w:r>
            <w:r w:rsidR="00C64668" w:rsidRPr="00122A0B">
              <w:rPr>
                <w:rFonts w:ascii="Times New Roman" w:hAnsi="Times New Roman" w:cs="Times New Roman"/>
                <w:sz w:val="18"/>
                <w:szCs w:val="18"/>
              </w:rPr>
              <w:t>устройства»</w:t>
            </w: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11.02.16 «Монтаж, техническое обслуживание и ремонт электронных приборов и устройств»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12.02.03 «Радиоэлектронные приборные устройства»</w:t>
            </w:r>
          </w:p>
          <w:p w:rsidR="00D77B3A" w:rsidRPr="00122A0B" w:rsidRDefault="00D77B3A" w:rsidP="003B52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12.02.10 «Монтаж, техническое обслуживание и ремонт биотехнических и медицинских аппаратов и систем»</w:t>
            </w:r>
            <w:bookmarkEnd w:id="1"/>
          </w:p>
        </w:tc>
      </w:tr>
    </w:tbl>
    <w:p w:rsidR="00D9382E" w:rsidRPr="00877DF6" w:rsidRDefault="00D9382E" w:rsidP="00F611EC">
      <w:pPr>
        <w:rPr>
          <w:rFonts w:ascii="Times New Roman" w:hAnsi="Times New Roman" w:cs="Times New Roman"/>
          <w:b/>
          <w:sz w:val="28"/>
          <w:szCs w:val="28"/>
        </w:rPr>
      </w:pPr>
    </w:p>
    <w:sectPr w:rsidR="00D9382E" w:rsidRPr="00877DF6" w:rsidSect="00184A1B">
      <w:pgSz w:w="16838" w:h="11906" w:orient="landscape"/>
      <w:pgMar w:top="1135" w:right="678" w:bottom="709" w:left="1276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3474"/>
    <w:multiLevelType w:val="hybridMultilevel"/>
    <w:tmpl w:val="09C891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F"/>
    <w:rsid w:val="00017760"/>
    <w:rsid w:val="00033277"/>
    <w:rsid w:val="00034FB3"/>
    <w:rsid w:val="000403B9"/>
    <w:rsid w:val="00050935"/>
    <w:rsid w:val="00086AB1"/>
    <w:rsid w:val="000919D3"/>
    <w:rsid w:val="00094026"/>
    <w:rsid w:val="00095A31"/>
    <w:rsid w:val="000C4646"/>
    <w:rsid w:val="000F420B"/>
    <w:rsid w:val="000F438C"/>
    <w:rsid w:val="000F7D69"/>
    <w:rsid w:val="00102676"/>
    <w:rsid w:val="00104805"/>
    <w:rsid w:val="001132EB"/>
    <w:rsid w:val="00117B93"/>
    <w:rsid w:val="00122A0B"/>
    <w:rsid w:val="0013003D"/>
    <w:rsid w:val="00130FC6"/>
    <w:rsid w:val="00132A77"/>
    <w:rsid w:val="00135598"/>
    <w:rsid w:val="00136944"/>
    <w:rsid w:val="0014072F"/>
    <w:rsid w:val="00163D7C"/>
    <w:rsid w:val="001640A6"/>
    <w:rsid w:val="00170988"/>
    <w:rsid w:val="00184A1B"/>
    <w:rsid w:val="00190703"/>
    <w:rsid w:val="001A42ED"/>
    <w:rsid w:val="001C210B"/>
    <w:rsid w:val="001C2991"/>
    <w:rsid w:val="001C449C"/>
    <w:rsid w:val="001C46EB"/>
    <w:rsid w:val="00207665"/>
    <w:rsid w:val="00207A86"/>
    <w:rsid w:val="002104BB"/>
    <w:rsid w:val="002130EB"/>
    <w:rsid w:val="00223D46"/>
    <w:rsid w:val="00230315"/>
    <w:rsid w:val="00232A25"/>
    <w:rsid w:val="002461CC"/>
    <w:rsid w:val="002479EE"/>
    <w:rsid w:val="00272220"/>
    <w:rsid w:val="00276244"/>
    <w:rsid w:val="002832E9"/>
    <w:rsid w:val="002A19F2"/>
    <w:rsid w:val="002D039B"/>
    <w:rsid w:val="002D529D"/>
    <w:rsid w:val="002E567B"/>
    <w:rsid w:val="00346BDD"/>
    <w:rsid w:val="00347C07"/>
    <w:rsid w:val="0036531C"/>
    <w:rsid w:val="003972CE"/>
    <w:rsid w:val="003A307A"/>
    <w:rsid w:val="003B52BF"/>
    <w:rsid w:val="003C0070"/>
    <w:rsid w:val="00401A5E"/>
    <w:rsid w:val="00411B49"/>
    <w:rsid w:val="00440366"/>
    <w:rsid w:val="00442A78"/>
    <w:rsid w:val="00452F00"/>
    <w:rsid w:val="00493CA1"/>
    <w:rsid w:val="004A656C"/>
    <w:rsid w:val="004B026B"/>
    <w:rsid w:val="004B0DD8"/>
    <w:rsid w:val="004B47A5"/>
    <w:rsid w:val="004D40E6"/>
    <w:rsid w:val="00507322"/>
    <w:rsid w:val="00520B6B"/>
    <w:rsid w:val="005433CE"/>
    <w:rsid w:val="0054643E"/>
    <w:rsid w:val="005507CF"/>
    <w:rsid w:val="00557774"/>
    <w:rsid w:val="00560F91"/>
    <w:rsid w:val="00561197"/>
    <w:rsid w:val="005646DA"/>
    <w:rsid w:val="00574DF5"/>
    <w:rsid w:val="005869DE"/>
    <w:rsid w:val="00591B24"/>
    <w:rsid w:val="005B185C"/>
    <w:rsid w:val="005C20DD"/>
    <w:rsid w:val="005D2872"/>
    <w:rsid w:val="005E04C5"/>
    <w:rsid w:val="005E3B36"/>
    <w:rsid w:val="005F09B1"/>
    <w:rsid w:val="005F38BF"/>
    <w:rsid w:val="00620206"/>
    <w:rsid w:val="00626AEF"/>
    <w:rsid w:val="00646369"/>
    <w:rsid w:val="00673928"/>
    <w:rsid w:val="006745B1"/>
    <w:rsid w:val="00684357"/>
    <w:rsid w:val="006A59E2"/>
    <w:rsid w:val="006B367D"/>
    <w:rsid w:val="006C3760"/>
    <w:rsid w:val="006D2DAE"/>
    <w:rsid w:val="006D3B64"/>
    <w:rsid w:val="006D55E6"/>
    <w:rsid w:val="00712DA7"/>
    <w:rsid w:val="007274AD"/>
    <w:rsid w:val="007348A0"/>
    <w:rsid w:val="007372FE"/>
    <w:rsid w:val="007509C9"/>
    <w:rsid w:val="007534E8"/>
    <w:rsid w:val="007A0268"/>
    <w:rsid w:val="007E1F3F"/>
    <w:rsid w:val="007F4338"/>
    <w:rsid w:val="0081086B"/>
    <w:rsid w:val="0081112E"/>
    <w:rsid w:val="0081616B"/>
    <w:rsid w:val="00822372"/>
    <w:rsid w:val="008268C1"/>
    <w:rsid w:val="00834AC0"/>
    <w:rsid w:val="008376F5"/>
    <w:rsid w:val="00851993"/>
    <w:rsid w:val="008571E6"/>
    <w:rsid w:val="00877DF6"/>
    <w:rsid w:val="00881ED7"/>
    <w:rsid w:val="00882091"/>
    <w:rsid w:val="0089285F"/>
    <w:rsid w:val="00897996"/>
    <w:rsid w:val="008A3EEA"/>
    <w:rsid w:val="008D3845"/>
    <w:rsid w:val="00960ECF"/>
    <w:rsid w:val="00982DF1"/>
    <w:rsid w:val="009963FB"/>
    <w:rsid w:val="009C2DB3"/>
    <w:rsid w:val="009E3E4E"/>
    <w:rsid w:val="009F02B2"/>
    <w:rsid w:val="00A02034"/>
    <w:rsid w:val="00A34116"/>
    <w:rsid w:val="00A53D88"/>
    <w:rsid w:val="00A547FE"/>
    <w:rsid w:val="00A601E8"/>
    <w:rsid w:val="00A6357A"/>
    <w:rsid w:val="00A77828"/>
    <w:rsid w:val="00AA3D0B"/>
    <w:rsid w:val="00AB0463"/>
    <w:rsid w:val="00AB690B"/>
    <w:rsid w:val="00B000B5"/>
    <w:rsid w:val="00B10AD9"/>
    <w:rsid w:val="00B16F4E"/>
    <w:rsid w:val="00B34D85"/>
    <w:rsid w:val="00B44D6A"/>
    <w:rsid w:val="00B6564C"/>
    <w:rsid w:val="00B823CF"/>
    <w:rsid w:val="00B85907"/>
    <w:rsid w:val="00B902FF"/>
    <w:rsid w:val="00B92FDB"/>
    <w:rsid w:val="00BB29DE"/>
    <w:rsid w:val="00BB6953"/>
    <w:rsid w:val="00BC6196"/>
    <w:rsid w:val="00BD43AC"/>
    <w:rsid w:val="00BF3712"/>
    <w:rsid w:val="00C174E9"/>
    <w:rsid w:val="00C41582"/>
    <w:rsid w:val="00C4680C"/>
    <w:rsid w:val="00C5265F"/>
    <w:rsid w:val="00C64668"/>
    <w:rsid w:val="00C65486"/>
    <w:rsid w:val="00C71F5F"/>
    <w:rsid w:val="00C81745"/>
    <w:rsid w:val="00C8232A"/>
    <w:rsid w:val="00C87D77"/>
    <w:rsid w:val="00CA525E"/>
    <w:rsid w:val="00CB1763"/>
    <w:rsid w:val="00CD31CC"/>
    <w:rsid w:val="00CF6A40"/>
    <w:rsid w:val="00CF7951"/>
    <w:rsid w:val="00D052E3"/>
    <w:rsid w:val="00D12862"/>
    <w:rsid w:val="00D37CFD"/>
    <w:rsid w:val="00D77A45"/>
    <w:rsid w:val="00D77B3A"/>
    <w:rsid w:val="00D820FB"/>
    <w:rsid w:val="00D9382E"/>
    <w:rsid w:val="00DA7DCD"/>
    <w:rsid w:val="00DC58FA"/>
    <w:rsid w:val="00DC76FF"/>
    <w:rsid w:val="00DD2A90"/>
    <w:rsid w:val="00DF0A0E"/>
    <w:rsid w:val="00E064C4"/>
    <w:rsid w:val="00E076B0"/>
    <w:rsid w:val="00E10F25"/>
    <w:rsid w:val="00E41394"/>
    <w:rsid w:val="00E45562"/>
    <w:rsid w:val="00E57DB6"/>
    <w:rsid w:val="00E71927"/>
    <w:rsid w:val="00E7502F"/>
    <w:rsid w:val="00ED3969"/>
    <w:rsid w:val="00EE319E"/>
    <w:rsid w:val="00EF1AA5"/>
    <w:rsid w:val="00EF6D9C"/>
    <w:rsid w:val="00F077A9"/>
    <w:rsid w:val="00F146D1"/>
    <w:rsid w:val="00F3439F"/>
    <w:rsid w:val="00F4715A"/>
    <w:rsid w:val="00F611EC"/>
    <w:rsid w:val="00F67E6F"/>
    <w:rsid w:val="00F85775"/>
    <w:rsid w:val="00F95BED"/>
    <w:rsid w:val="00FA23C6"/>
    <w:rsid w:val="00FA3D30"/>
    <w:rsid w:val="00FA6046"/>
    <w:rsid w:val="00FB09B4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F7BB-4E11-4BC6-90CA-0287132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5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E42A-589E-43D0-83D3-A7EF1822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Уфимцев</dc:creator>
  <cp:keywords/>
  <dc:description/>
  <cp:lastModifiedBy>user</cp:lastModifiedBy>
  <cp:revision>2</cp:revision>
  <cp:lastPrinted>2019-02-26T13:05:00Z</cp:lastPrinted>
  <dcterms:created xsi:type="dcterms:W3CDTF">2022-07-01T01:21:00Z</dcterms:created>
  <dcterms:modified xsi:type="dcterms:W3CDTF">2022-07-01T01:21:00Z</dcterms:modified>
</cp:coreProperties>
</file>