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4D96" w14:textId="77777777" w:rsidR="00C23B83" w:rsidRPr="00123374" w:rsidRDefault="00C23B83" w:rsidP="00C23B83">
      <w:pPr>
        <w:pStyle w:val="a3"/>
        <w:jc w:val="center"/>
        <w:rPr>
          <w:b/>
          <w:bCs/>
        </w:rPr>
      </w:pPr>
      <w:r w:rsidRPr="00123374">
        <w:rPr>
          <w:b/>
          <w:bCs/>
        </w:rPr>
        <w:t>Теория и методика преподавания различных видов спорта</w:t>
      </w:r>
    </w:p>
    <w:p w14:paraId="60783D38" w14:textId="77777777" w:rsidR="00C23B83" w:rsidRPr="0061148C" w:rsidRDefault="00C23B83" w:rsidP="00C23B83">
      <w:pPr>
        <w:pStyle w:val="a3"/>
      </w:pPr>
    </w:p>
    <w:p w14:paraId="7FD1835A" w14:textId="77777777" w:rsidR="00C23B83" w:rsidRPr="0019093B" w:rsidRDefault="00C23B83" w:rsidP="00C23B83">
      <w:pPr>
        <w:pStyle w:val="a3"/>
        <w:spacing w:line="360" w:lineRule="auto"/>
        <w:jc w:val="both"/>
      </w:pPr>
      <w:r w:rsidRPr="00123374">
        <w:rPr>
          <w:b/>
          <w:bCs/>
        </w:rPr>
        <w:t>Вид ДПП:</w:t>
      </w:r>
      <w:r w:rsidRPr="0019093B">
        <w:t xml:space="preserve"> программа повышения квалификации</w:t>
      </w:r>
    </w:p>
    <w:p w14:paraId="23A9171F" w14:textId="77777777" w:rsidR="00C23B83" w:rsidRPr="0019093B" w:rsidRDefault="00C23B83" w:rsidP="00C23B83">
      <w:pPr>
        <w:pStyle w:val="a3"/>
        <w:spacing w:line="360" w:lineRule="auto"/>
        <w:jc w:val="both"/>
      </w:pPr>
      <w:r w:rsidRPr="00123374">
        <w:rPr>
          <w:b/>
          <w:bCs/>
        </w:rPr>
        <w:t xml:space="preserve">Объем программы: </w:t>
      </w:r>
      <w:r>
        <w:t>24</w:t>
      </w:r>
      <w:r w:rsidRPr="0019093B">
        <w:t xml:space="preserve"> ч</w:t>
      </w:r>
      <w:r>
        <w:t>аса</w:t>
      </w:r>
    </w:p>
    <w:p w14:paraId="28E8CAD1" w14:textId="77777777" w:rsidR="00C23B83" w:rsidRPr="0019093B" w:rsidRDefault="00C23B83" w:rsidP="00C23B83">
      <w:pPr>
        <w:pStyle w:val="a3"/>
        <w:spacing w:line="360" w:lineRule="auto"/>
        <w:jc w:val="both"/>
      </w:pPr>
      <w:r w:rsidRPr="00123374">
        <w:rPr>
          <w:b/>
          <w:bCs/>
        </w:rPr>
        <w:t>Форма обучения:</w:t>
      </w:r>
      <w:r w:rsidRPr="0019093B">
        <w:t xml:space="preserve"> очно</w:t>
      </w:r>
      <w:r>
        <w:t>-заочная с ДОТ</w:t>
      </w:r>
    </w:p>
    <w:p w14:paraId="05B98381" w14:textId="77777777" w:rsidR="00C23B83" w:rsidRPr="0019093B" w:rsidRDefault="00C23B83" w:rsidP="00C23B83">
      <w:pPr>
        <w:pStyle w:val="a3"/>
        <w:spacing w:line="360" w:lineRule="auto"/>
        <w:jc w:val="both"/>
      </w:pPr>
      <w:r w:rsidRPr="00123374">
        <w:rPr>
          <w:b/>
          <w:bCs/>
        </w:rPr>
        <w:t>Сроки и место проведения:</w:t>
      </w:r>
      <w:r w:rsidRPr="0019093B">
        <w:t xml:space="preserve"> </w:t>
      </w:r>
      <w:r>
        <w:t>15.05-25.05</w:t>
      </w:r>
    </w:p>
    <w:p w14:paraId="38F69B98" w14:textId="77777777" w:rsidR="00C23B83" w:rsidRPr="00123374" w:rsidRDefault="00C23B83" w:rsidP="00C23B83">
      <w:pPr>
        <w:pStyle w:val="a3"/>
        <w:spacing w:line="360" w:lineRule="auto"/>
        <w:jc w:val="both"/>
        <w:rPr>
          <w:b/>
          <w:bCs/>
        </w:rPr>
      </w:pPr>
      <w:r w:rsidRPr="00123374">
        <w:rPr>
          <w:b/>
          <w:bCs/>
        </w:rPr>
        <w:t>Категория слушателей:</w:t>
      </w:r>
      <w:r w:rsidRPr="0019093B">
        <w:t xml:space="preserve"> </w:t>
      </w:r>
      <w:r>
        <w:t>р</w:t>
      </w:r>
      <w:r w:rsidRPr="0061148C">
        <w:t xml:space="preserve">уководители школьных спортивных клубов </w:t>
      </w:r>
      <w:r w:rsidRPr="00123374">
        <w:rPr>
          <w:b/>
          <w:bCs/>
        </w:rPr>
        <w:t>Аннотация:</w:t>
      </w:r>
    </w:p>
    <w:p w14:paraId="67BBE4BE" w14:textId="77777777" w:rsidR="00C23B83" w:rsidRDefault="00C23B83" w:rsidP="00C23B83">
      <w:pPr>
        <w:pStyle w:val="a3"/>
        <w:spacing w:line="360" w:lineRule="auto"/>
        <w:jc w:val="both"/>
      </w:pPr>
      <w:r w:rsidRPr="00265163">
        <w:t>Обновление</w:t>
      </w:r>
      <w:r>
        <w:t xml:space="preserve"> </w:t>
      </w:r>
      <w:r w:rsidRPr="00265163">
        <w:t>содержания</w:t>
      </w:r>
      <w:r>
        <w:t xml:space="preserve"> </w:t>
      </w:r>
      <w:r w:rsidRPr="00265163">
        <w:t>преподавания различных видов спорта в соответствии с</w:t>
      </w:r>
      <w:r>
        <w:t xml:space="preserve"> </w:t>
      </w:r>
      <w:r w:rsidRPr="00265163">
        <w:t>требованиями</w:t>
      </w:r>
      <w:r w:rsidRPr="00265163">
        <w:tab/>
      </w:r>
      <w:r>
        <w:t xml:space="preserve"> </w:t>
      </w:r>
      <w:r w:rsidRPr="00265163">
        <w:t>федерального</w:t>
      </w:r>
      <w:r>
        <w:t xml:space="preserve"> </w:t>
      </w:r>
      <w:r w:rsidRPr="00265163">
        <w:t>стандарта</w:t>
      </w:r>
      <w:r>
        <w:t xml:space="preserve"> </w:t>
      </w:r>
      <w:r w:rsidRPr="00265163">
        <w:t>спортивной подготовки по различным видам спорта</w:t>
      </w:r>
      <w:r>
        <w:t>.</w:t>
      </w:r>
      <w:r w:rsidRPr="00265163">
        <w:t xml:space="preserve"> Совершенствование технологий обучения в</w:t>
      </w:r>
      <w:r w:rsidRPr="00265163">
        <w:tab/>
        <w:t>соответствии</w:t>
      </w:r>
      <w:r>
        <w:t xml:space="preserve"> </w:t>
      </w:r>
      <w:r w:rsidRPr="00265163">
        <w:t>с</w:t>
      </w:r>
      <w:r>
        <w:t xml:space="preserve"> </w:t>
      </w:r>
      <w:r w:rsidRPr="00265163">
        <w:t>требованиями федерального</w:t>
      </w:r>
      <w:r>
        <w:t xml:space="preserve"> </w:t>
      </w:r>
      <w:r w:rsidRPr="00265163">
        <w:t>стандарта</w:t>
      </w:r>
      <w:r>
        <w:t xml:space="preserve"> </w:t>
      </w:r>
      <w:r w:rsidRPr="00265163">
        <w:t>спортивной</w:t>
      </w:r>
      <w:r>
        <w:t xml:space="preserve"> </w:t>
      </w:r>
      <w:r w:rsidRPr="00265163">
        <w:t>подготовки по различным видам спорта</w:t>
      </w:r>
      <w:r>
        <w:t>.</w:t>
      </w:r>
    </w:p>
    <w:p w14:paraId="63D86430" w14:textId="77777777" w:rsidR="00AE1E34" w:rsidRDefault="00AE1E34"/>
    <w:sectPr w:rsidR="00AE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39"/>
    <w:rsid w:val="00873139"/>
    <w:rsid w:val="00AE1E34"/>
    <w:rsid w:val="00C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071C-8F37-4CBD-9283-972FF1D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3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B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2023-10-27T05:41:00Z</dcterms:created>
  <dcterms:modified xsi:type="dcterms:W3CDTF">2023-10-27T05:41:00Z</dcterms:modified>
</cp:coreProperties>
</file>