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E2E6B" w14:textId="162463ED" w:rsidR="002529BF" w:rsidRPr="00452D9D" w:rsidRDefault="00452D9D" w:rsidP="00452D9D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</w:pPr>
      <w:r w:rsidRPr="00452D9D">
        <w:rPr>
          <w:rFonts w:ascii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Деятельность образовательной организации, реализующей кадетский компонент</w:t>
      </w:r>
    </w:p>
    <w:p w14:paraId="0D1A30C0" w14:textId="77777777" w:rsidR="00452D9D" w:rsidRDefault="00452D9D" w:rsidP="002529BF">
      <w:pPr>
        <w:spacing w:after="0"/>
        <w:ind w:left="-57" w:right="-57" w:firstLine="5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8C7B09C" w14:textId="77777777" w:rsidR="002529BF" w:rsidRPr="0096261C" w:rsidRDefault="002529BF" w:rsidP="002529BF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7FCF4688" w14:textId="6E5C7CFC" w:rsidR="002529BF" w:rsidRPr="0096261C" w:rsidRDefault="002529BF" w:rsidP="002529BF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52D9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>ч.</w:t>
      </w:r>
    </w:p>
    <w:p w14:paraId="4DD1C4E5" w14:textId="565A138E" w:rsidR="002529BF" w:rsidRDefault="002529BF" w:rsidP="002529BF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очн</w:t>
      </w:r>
      <w:r w:rsidR="003B0E6C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037B57D7" w14:textId="77777777" w:rsidR="002529BF" w:rsidRPr="002125E5" w:rsidRDefault="002529BF" w:rsidP="00252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октябрь</w:t>
      </w:r>
    </w:p>
    <w:p w14:paraId="2DE593FF" w14:textId="53EC0C3D" w:rsidR="002529BF" w:rsidRPr="00922375" w:rsidRDefault="002529BF" w:rsidP="002529BF">
      <w:pPr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D9D" w:rsidRPr="00452D9D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образовательной организации</w:t>
      </w:r>
    </w:p>
    <w:p w14:paraId="5B6B5CA6" w14:textId="56F07C87" w:rsidR="002529BF" w:rsidRPr="001367A5" w:rsidRDefault="002529BF" w:rsidP="002529BF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02AA3DF2" w14:textId="77777777" w:rsidR="003B0E6C" w:rsidRDefault="003B0E6C" w:rsidP="002529BF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0CE434B" w14:textId="58AD1277" w:rsidR="002529BF" w:rsidRPr="001367A5" w:rsidRDefault="002529BF" w:rsidP="002529BF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7EE5398E" w14:textId="77777777" w:rsidR="00452D9D" w:rsidRPr="00452D9D" w:rsidRDefault="00452D9D" w:rsidP="00452D9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2D9D">
        <w:rPr>
          <w:rFonts w:ascii="Times New Roman" w:hAnsi="Times New Roman" w:cs="Times New Roman"/>
          <w:iCs/>
          <w:sz w:val="28"/>
          <w:szCs w:val="28"/>
        </w:rPr>
        <w:t>Нормативно-правовая база реализации кадетского образования в РФ</w:t>
      </w:r>
    </w:p>
    <w:p w14:paraId="3ADDE7BC" w14:textId="77777777" w:rsidR="00452D9D" w:rsidRPr="00452D9D" w:rsidRDefault="00452D9D" w:rsidP="00452D9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2D9D">
        <w:rPr>
          <w:rFonts w:ascii="Times New Roman" w:hAnsi="Times New Roman" w:cs="Times New Roman"/>
          <w:iCs/>
          <w:sz w:val="28"/>
          <w:szCs w:val="28"/>
        </w:rPr>
        <w:t xml:space="preserve">Организация сотрудничества с социальными партнерами </w:t>
      </w:r>
    </w:p>
    <w:p w14:paraId="6E0FF2EF" w14:textId="77777777" w:rsidR="00452D9D" w:rsidRPr="00452D9D" w:rsidRDefault="00452D9D" w:rsidP="00452D9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2D9D">
        <w:rPr>
          <w:rFonts w:ascii="Times New Roman" w:hAnsi="Times New Roman" w:cs="Times New Roman"/>
          <w:iCs/>
          <w:sz w:val="28"/>
          <w:szCs w:val="28"/>
        </w:rPr>
        <w:t xml:space="preserve">Организация сотрудничества с родителями </w:t>
      </w:r>
    </w:p>
    <w:p w14:paraId="74E79A48" w14:textId="77777777" w:rsidR="00452D9D" w:rsidRPr="00452D9D" w:rsidRDefault="00452D9D" w:rsidP="00452D9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2D9D">
        <w:rPr>
          <w:rFonts w:ascii="Times New Roman" w:hAnsi="Times New Roman" w:cs="Times New Roman"/>
          <w:iCs/>
          <w:sz w:val="28"/>
          <w:szCs w:val="28"/>
        </w:rPr>
        <w:t>Уклад образовательной организации с кадетским компонентом</w:t>
      </w:r>
    </w:p>
    <w:p w14:paraId="7416A5E1" w14:textId="77777777" w:rsidR="00452D9D" w:rsidRPr="00452D9D" w:rsidRDefault="00452D9D" w:rsidP="00452D9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2D9D">
        <w:rPr>
          <w:rFonts w:ascii="Times New Roman" w:hAnsi="Times New Roman" w:cs="Times New Roman"/>
          <w:iCs/>
          <w:sz w:val="28"/>
          <w:szCs w:val="28"/>
        </w:rPr>
        <w:t xml:space="preserve">Реализация кадетского компонента в содержании образовательной деятельности </w:t>
      </w:r>
    </w:p>
    <w:p w14:paraId="23E68DF8" w14:textId="77777777" w:rsidR="00452D9D" w:rsidRPr="00452D9D" w:rsidRDefault="00452D9D" w:rsidP="00452D9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2D9D">
        <w:rPr>
          <w:rFonts w:ascii="Times New Roman" w:hAnsi="Times New Roman" w:cs="Times New Roman"/>
          <w:iCs/>
          <w:sz w:val="28"/>
          <w:szCs w:val="28"/>
        </w:rPr>
        <w:t xml:space="preserve">Основные направления воспитательной деятельности в образовательной организации с кадетским компонентом </w:t>
      </w:r>
    </w:p>
    <w:p w14:paraId="5EE125DA" w14:textId="77777777" w:rsidR="00452D9D" w:rsidRPr="00452D9D" w:rsidRDefault="00452D9D" w:rsidP="00452D9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2D9D">
        <w:rPr>
          <w:rFonts w:ascii="Times New Roman" w:hAnsi="Times New Roman" w:cs="Times New Roman"/>
          <w:iCs/>
          <w:sz w:val="28"/>
          <w:szCs w:val="28"/>
        </w:rPr>
        <w:t>Организация образовательного пространства образовательной организации с кадетским компонентом</w:t>
      </w:r>
    </w:p>
    <w:p w14:paraId="7E761653" w14:textId="77777777" w:rsidR="00452D9D" w:rsidRPr="00452D9D" w:rsidRDefault="00452D9D" w:rsidP="00452D9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2D9D">
        <w:rPr>
          <w:rFonts w:ascii="Times New Roman" w:hAnsi="Times New Roman" w:cs="Times New Roman"/>
          <w:iCs/>
          <w:sz w:val="28"/>
          <w:szCs w:val="28"/>
        </w:rPr>
        <w:t xml:space="preserve">Формирование кадетского коллектива   </w:t>
      </w:r>
    </w:p>
    <w:p w14:paraId="399AF90A" w14:textId="77777777" w:rsidR="00452D9D" w:rsidRDefault="00452D9D" w:rsidP="00452D9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2D9D">
        <w:rPr>
          <w:rFonts w:ascii="Times New Roman" w:hAnsi="Times New Roman" w:cs="Times New Roman"/>
          <w:iCs/>
          <w:sz w:val="28"/>
          <w:szCs w:val="28"/>
        </w:rPr>
        <w:t xml:space="preserve"> Особенности управления кадетским классом (группой)  </w:t>
      </w:r>
    </w:p>
    <w:p w14:paraId="7BD44C36" w14:textId="77777777" w:rsidR="00452D9D" w:rsidRDefault="00452D9D" w:rsidP="00452D9D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14:paraId="60C67291" w14:textId="67C3A14A" w:rsidR="003B0E6C" w:rsidRPr="00452D9D" w:rsidRDefault="003B0E6C" w:rsidP="00452D9D">
      <w:pPr>
        <w:tabs>
          <w:tab w:val="left" w:pos="262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0E6C">
        <w:rPr>
          <w:rFonts w:ascii="Times New Roman" w:hAnsi="Times New Roman" w:cs="Times New Roman"/>
          <w:b/>
          <w:iCs/>
          <w:sz w:val="28"/>
          <w:szCs w:val="28"/>
        </w:rPr>
        <w:t>Продукт:</w:t>
      </w:r>
      <w:r w:rsidR="00452D9D">
        <w:rPr>
          <w:rFonts w:ascii="Times New Roman" w:hAnsi="Times New Roman" w:cs="Times New Roman"/>
          <w:b/>
          <w:iCs/>
          <w:sz w:val="28"/>
          <w:szCs w:val="28"/>
        </w:rPr>
        <w:tab/>
      </w:r>
      <w:r w:rsidR="00452D9D" w:rsidRPr="00452D9D">
        <w:rPr>
          <w:rFonts w:ascii="Times New Roman" w:hAnsi="Times New Roman" w:cs="Times New Roman"/>
          <w:iCs/>
          <w:sz w:val="28"/>
          <w:szCs w:val="28"/>
        </w:rPr>
        <w:t xml:space="preserve">Проектирование и описание содержания одного из модулей рабочей программы воспитания. Разработка плана календарной </w:t>
      </w:r>
      <w:proofErr w:type="gramStart"/>
      <w:r w:rsidR="00452D9D" w:rsidRPr="00452D9D">
        <w:rPr>
          <w:rFonts w:ascii="Times New Roman" w:hAnsi="Times New Roman" w:cs="Times New Roman"/>
          <w:iCs/>
          <w:sz w:val="28"/>
          <w:szCs w:val="28"/>
        </w:rPr>
        <w:t>воспитательной  работы</w:t>
      </w:r>
      <w:proofErr w:type="gramEnd"/>
      <w:r w:rsidR="00452D9D" w:rsidRPr="00452D9D">
        <w:rPr>
          <w:rFonts w:ascii="Times New Roman" w:hAnsi="Times New Roman" w:cs="Times New Roman"/>
          <w:iCs/>
          <w:sz w:val="28"/>
          <w:szCs w:val="28"/>
        </w:rPr>
        <w:t xml:space="preserve"> по модулю</w:t>
      </w:r>
    </w:p>
    <w:sectPr w:rsidR="003B0E6C" w:rsidRPr="0045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F9"/>
    <w:rsid w:val="002529BF"/>
    <w:rsid w:val="003B0E6C"/>
    <w:rsid w:val="003D3EBE"/>
    <w:rsid w:val="00452D9D"/>
    <w:rsid w:val="00897438"/>
    <w:rsid w:val="00E44FF9"/>
    <w:rsid w:val="00E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CDF1"/>
  <w15:chartTrackingRefBased/>
  <w15:docId w15:val="{10F22935-70BF-4260-80C5-2D282A01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9B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2026-01-21T06:23:00Z</dcterms:created>
  <dcterms:modified xsi:type="dcterms:W3CDTF">2026-01-21T06:35:00Z</dcterms:modified>
</cp:coreProperties>
</file>