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8B645" w14:textId="3B95616A" w:rsidR="002401B1" w:rsidRDefault="002401B1" w:rsidP="002401B1">
      <w:pPr>
        <w:spacing w:after="0"/>
        <w:ind w:right="-57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2401B1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Маршрутизация и трудоустройство</w:t>
      </w:r>
    </w:p>
    <w:p w14:paraId="0D26FB05" w14:textId="0725F79B" w:rsidR="00F067E8" w:rsidRPr="002401B1" w:rsidRDefault="002401B1" w:rsidP="002401B1">
      <w:pPr>
        <w:spacing w:after="0"/>
        <w:ind w:right="-57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2401B1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обучающихся и выпускников СПО</w:t>
      </w:r>
    </w:p>
    <w:p w14:paraId="7022EE89" w14:textId="77777777" w:rsidR="002401B1" w:rsidRPr="002677A6" w:rsidRDefault="002401B1" w:rsidP="00985718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930B293" w14:textId="4BAED4D0" w:rsidR="00985718" w:rsidRPr="002677A6" w:rsidRDefault="00985718" w:rsidP="002677A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A6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77A6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C3F9761" w14:textId="77777777" w:rsidR="00985718" w:rsidRPr="002677A6" w:rsidRDefault="00985718" w:rsidP="002677A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A6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77A6">
        <w:rPr>
          <w:rFonts w:ascii="Times New Roman" w:eastAsia="Times New Roman" w:hAnsi="Times New Roman" w:cs="Times New Roman"/>
          <w:sz w:val="28"/>
          <w:szCs w:val="28"/>
        </w:rPr>
        <w:t xml:space="preserve"> 16 ч.</w:t>
      </w:r>
    </w:p>
    <w:p w14:paraId="5E9F463E" w14:textId="0DD50644" w:rsidR="00985718" w:rsidRPr="002677A6" w:rsidRDefault="00985718" w:rsidP="00267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7A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2677A6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2677A6" w:rsidRPr="002677A6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1F56A8D8" w14:textId="77777777" w:rsidR="00985718" w:rsidRPr="002677A6" w:rsidRDefault="00985718" w:rsidP="002677A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677A6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77A6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2677A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октябрь</w:t>
      </w:r>
    </w:p>
    <w:p w14:paraId="5A9824A8" w14:textId="77777777" w:rsidR="00985718" w:rsidRPr="002677A6" w:rsidRDefault="00985718" w:rsidP="002677A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7A6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77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7A6">
        <w:rPr>
          <w:rFonts w:ascii="Times New Roman" w:hAnsi="Times New Roman" w:cs="Times New Roman"/>
          <w:sz w:val="28"/>
          <w:szCs w:val="28"/>
        </w:rPr>
        <w:t>педагогические работники ПОО, сотрудники и руководители, центров содействия трудоустройству, учебных центров по подготовке кадров</w:t>
      </w:r>
    </w:p>
    <w:p w14:paraId="19C33818" w14:textId="17561D4F" w:rsidR="00985718" w:rsidRPr="002677A6" w:rsidRDefault="00985718" w:rsidP="002677A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A6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77A6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7E99ACF" w14:textId="77777777" w:rsidR="002677A6" w:rsidRDefault="002677A6" w:rsidP="00985718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14BBC3E" w14:textId="57E5047A" w:rsidR="00985718" w:rsidRPr="002677A6" w:rsidRDefault="00985718" w:rsidP="00985718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677A6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1767C7D4" w14:textId="77777777" w:rsidR="002401B1" w:rsidRPr="002401B1" w:rsidRDefault="002401B1" w:rsidP="002401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1B1">
        <w:rPr>
          <w:rFonts w:ascii="Times New Roman" w:hAnsi="Times New Roman" w:cs="Times New Roman"/>
          <w:sz w:val="28"/>
          <w:szCs w:val="28"/>
        </w:rPr>
        <w:t>Раздел 1. Особенности регионального рынка труда молодежи</w:t>
      </w:r>
    </w:p>
    <w:p w14:paraId="0369DEC5" w14:textId="77777777" w:rsidR="002401B1" w:rsidRPr="002401B1" w:rsidRDefault="002401B1" w:rsidP="002401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1B1">
        <w:rPr>
          <w:rFonts w:ascii="Times New Roman" w:hAnsi="Times New Roman" w:cs="Times New Roman"/>
          <w:sz w:val="28"/>
          <w:szCs w:val="28"/>
        </w:rPr>
        <w:t>Раздел 2. Развитие коммуникативных навыков при трудоустройстве</w:t>
      </w:r>
    </w:p>
    <w:p w14:paraId="05126D5F" w14:textId="0F93DB60" w:rsidR="002677A6" w:rsidRPr="002677A6" w:rsidRDefault="002401B1" w:rsidP="002401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401B1">
        <w:rPr>
          <w:rFonts w:ascii="Times New Roman" w:hAnsi="Times New Roman" w:cs="Times New Roman"/>
          <w:sz w:val="28"/>
          <w:szCs w:val="28"/>
        </w:rPr>
        <w:t xml:space="preserve">Раздел 3. Инструменты системной </w:t>
      </w:r>
      <w:proofErr w:type="gramStart"/>
      <w:r w:rsidRPr="002401B1">
        <w:rPr>
          <w:rFonts w:ascii="Times New Roman" w:hAnsi="Times New Roman" w:cs="Times New Roman"/>
          <w:sz w:val="28"/>
          <w:szCs w:val="28"/>
        </w:rPr>
        <w:t>профориентации,  карьерного</w:t>
      </w:r>
      <w:proofErr w:type="gramEnd"/>
      <w:r w:rsidRPr="002401B1">
        <w:rPr>
          <w:rFonts w:ascii="Times New Roman" w:hAnsi="Times New Roman" w:cs="Times New Roman"/>
          <w:sz w:val="28"/>
          <w:szCs w:val="28"/>
        </w:rPr>
        <w:t xml:space="preserve"> консультирования, организация наставничества</w:t>
      </w:r>
    </w:p>
    <w:p w14:paraId="36EF30D2" w14:textId="77777777" w:rsidR="002401B1" w:rsidRDefault="002401B1" w:rsidP="002677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CE48476" w14:textId="089428D5" w:rsidR="002677A6" w:rsidRPr="002677A6" w:rsidRDefault="002677A6" w:rsidP="002677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677A6">
        <w:rPr>
          <w:rFonts w:ascii="Times New Roman" w:hAnsi="Times New Roman" w:cs="Times New Roman"/>
          <w:b/>
          <w:iCs/>
          <w:sz w:val="28"/>
          <w:szCs w:val="28"/>
        </w:rPr>
        <w:t>Продукт:</w:t>
      </w:r>
    </w:p>
    <w:p w14:paraId="714272EE" w14:textId="34C4B750" w:rsidR="00930829" w:rsidRPr="002677A6" w:rsidRDefault="002401B1" w:rsidP="002401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1B1">
        <w:rPr>
          <w:rFonts w:ascii="Times New Roman" w:hAnsi="Times New Roman" w:cs="Times New Roman"/>
          <w:sz w:val="28"/>
          <w:szCs w:val="28"/>
        </w:rPr>
        <w:t>план построения или развития партнерских отношений с одним из работодателей (реальных или потенциальных) для своей образовательной организации</w:t>
      </w:r>
    </w:p>
    <w:sectPr w:rsidR="00930829" w:rsidRPr="002677A6" w:rsidSect="00F067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C6"/>
    <w:rsid w:val="001F7B55"/>
    <w:rsid w:val="002401B1"/>
    <w:rsid w:val="002677A6"/>
    <w:rsid w:val="003F3EC6"/>
    <w:rsid w:val="007F1B9D"/>
    <w:rsid w:val="00930829"/>
    <w:rsid w:val="00985718"/>
    <w:rsid w:val="009946A5"/>
    <w:rsid w:val="00AA73C3"/>
    <w:rsid w:val="00F0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6D72"/>
  <w15:chartTrackingRefBased/>
  <w15:docId w15:val="{CF0510B4-64C7-41F7-AF15-25AAF70C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71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7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6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7DA3-DEA8-452B-B3AB-5C1FFA73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2026-01-22T02:47:00Z</dcterms:created>
  <dcterms:modified xsi:type="dcterms:W3CDTF">2026-01-22T02:51:00Z</dcterms:modified>
</cp:coreProperties>
</file>