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E6DF" w14:textId="77777777" w:rsidR="00C912E1" w:rsidRDefault="00C912E1" w:rsidP="00C912E1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C912E1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 xml:space="preserve">Методическая служба: </w:t>
      </w:r>
    </w:p>
    <w:p w14:paraId="3CA84B79" w14:textId="615BEADC" w:rsidR="00C912E1" w:rsidRPr="00C912E1" w:rsidRDefault="00C912E1" w:rsidP="00C912E1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C912E1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 xml:space="preserve">проектирование и реализация методической </w:t>
      </w:r>
      <w:proofErr w:type="gramStart"/>
      <w:r w:rsidRPr="00C912E1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деятельности в</w:t>
      </w:r>
      <w:proofErr w:type="gramEnd"/>
      <w:r w:rsidRPr="00C912E1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 xml:space="preserve"> ПОО</w:t>
      </w:r>
    </w:p>
    <w:p w14:paraId="56FFD8AD" w14:textId="77777777" w:rsidR="00787F30" w:rsidRPr="00787F30" w:rsidRDefault="00787F30" w:rsidP="00787F30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</w:p>
    <w:p w14:paraId="00903C41" w14:textId="44CC1B80" w:rsidR="00BE0946" w:rsidRPr="00713690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 ДПП: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программа повышения квалификации</w:t>
      </w:r>
    </w:p>
    <w:p w14:paraId="3864396B" w14:textId="5CF10D31" w:rsidR="00BE0946" w:rsidRPr="00713690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Объем программы: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32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ч.</w:t>
      </w:r>
    </w:p>
    <w:p w14:paraId="5FB5070F" w14:textId="75A1DF96" w:rsidR="005D61F1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Форма обучения: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61F1" w:rsidRPr="005D61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очн</w:t>
      </w:r>
      <w:r w:rsid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ая </w:t>
      </w:r>
      <w:r w:rsidR="005D61F1" w:rsidRPr="005D61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95145C2" w14:textId="196EA1EA" w:rsidR="00BE0946" w:rsidRPr="00713690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Сроки проведения</w:t>
      </w:r>
      <w:r w:rsidR="005D61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="0090701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08.10-10.10</w:t>
      </w:r>
    </w:p>
    <w:p w14:paraId="0DEDD768" w14:textId="6567BA92" w:rsidR="00BE0946" w:rsidRPr="00713690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Категория слушателей: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0701C" w:rsidRPr="0090701C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="0090701C" w:rsidRPr="0090701C">
        <w:rPr>
          <w:rFonts w:ascii="Times New Roman" w:hAnsi="Times New Roman" w:cs="Times New Roman"/>
          <w:sz w:val="28"/>
          <w:szCs w:val="28"/>
        </w:rPr>
        <w:t xml:space="preserve"> по НМР, руководители МС, методисты</w:t>
      </w:r>
      <w:bookmarkStart w:id="0" w:name="_GoBack"/>
      <w:bookmarkEnd w:id="0"/>
    </w:p>
    <w:p w14:paraId="786D5F89" w14:textId="77777777" w:rsidR="00BE0946" w:rsidRPr="00713690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Выдаваемый документ: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о повышении квалификации установленного образца</w:t>
      </w:r>
    </w:p>
    <w:p w14:paraId="16F6F1CC" w14:textId="77777777" w:rsidR="00BE0946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AA6EFA9" w14:textId="29549AED" w:rsidR="00BE0946" w:rsidRDefault="00BE0946" w:rsidP="00BE0946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Аннотация:</w:t>
      </w:r>
    </w:p>
    <w:p w14:paraId="38AE8FC1" w14:textId="30D6F64E" w:rsidR="00C912E1" w:rsidRPr="00C912E1" w:rsidRDefault="00C912E1" w:rsidP="00C91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организации и управление методической работой в ПОО;</w:t>
      </w:r>
    </w:p>
    <w:p w14:paraId="1BCDA0FA" w14:textId="77777777" w:rsidR="00C912E1" w:rsidRPr="00C912E1" w:rsidRDefault="00C912E1" w:rsidP="00C91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содержание деятельности и профессиональные позиции (роли) методиста в организации взаимодействия с педагогами;</w:t>
      </w:r>
    </w:p>
    <w:p w14:paraId="3AA563B3" w14:textId="77777777" w:rsidR="00C912E1" w:rsidRPr="00C912E1" w:rsidRDefault="00C912E1" w:rsidP="00C91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выявление дефицитов и потребностей педагогов, взаимодействие по вопросам непрерывного повышения квалификации и профессионального мастерства; </w:t>
      </w:r>
    </w:p>
    <w:p w14:paraId="75EE8B70" w14:textId="77777777" w:rsidR="00C912E1" w:rsidRPr="00C912E1" w:rsidRDefault="00C912E1" w:rsidP="00C91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осуществление мониторинга методической работы;</w:t>
      </w:r>
    </w:p>
    <w:p w14:paraId="5B68377B" w14:textId="77777777" w:rsidR="00C912E1" w:rsidRPr="00C912E1" w:rsidRDefault="00C912E1" w:rsidP="00C91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планирование как фактор повышения эффективности управления системой методической работы ПОО;</w:t>
      </w:r>
    </w:p>
    <w:p w14:paraId="482543D2" w14:textId="77777777" w:rsidR="00C912E1" w:rsidRPr="00C912E1" w:rsidRDefault="00C912E1" w:rsidP="00C91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ориентиры развития методической деятельности: организация работы с молодыми педагогами, деятельность сетевых и экспертных сообществ, наставничество, конкурсное движение;</w:t>
      </w:r>
    </w:p>
    <w:p w14:paraId="58A7BCD5" w14:textId="77777777" w:rsidR="00C912E1" w:rsidRPr="00C912E1" w:rsidRDefault="00C912E1" w:rsidP="00C912E1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проектная деятельность методиста.</w:t>
      </w:r>
    </w:p>
    <w:p w14:paraId="296F6B1B" w14:textId="77777777" w:rsidR="00C912E1" w:rsidRDefault="00C912E1" w:rsidP="00C912E1">
      <w:pPr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</w:pPr>
    </w:p>
    <w:p w14:paraId="360426A6" w14:textId="41B3CA94" w:rsidR="00C912E1" w:rsidRPr="00C912E1" w:rsidRDefault="00C912E1" w:rsidP="00C912E1">
      <w:pPr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C912E1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Продукт:</w:t>
      </w:r>
    </w:p>
    <w:p w14:paraId="4B959E63" w14:textId="584B7E07" w:rsidR="006A380D" w:rsidRDefault="00C912E1" w:rsidP="00C912E1">
      <w:pPr>
        <w:jc w:val="both"/>
      </w:pPr>
      <w:r w:rsidRPr="00C91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Сборник методиста: инструменты управления методической работой в ПОО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7A"/>
    <w:rsid w:val="00155864"/>
    <w:rsid w:val="004F2C47"/>
    <w:rsid w:val="005D61F1"/>
    <w:rsid w:val="005F6C91"/>
    <w:rsid w:val="006A380D"/>
    <w:rsid w:val="00787F30"/>
    <w:rsid w:val="0090701C"/>
    <w:rsid w:val="00BE0946"/>
    <w:rsid w:val="00C912E1"/>
    <w:rsid w:val="00E9417A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42F2"/>
  <w15:chartTrackingRefBased/>
  <w15:docId w15:val="{3E14916B-E88D-4D55-8DB5-7257781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94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2025-02-18T01:19:00Z</dcterms:created>
  <dcterms:modified xsi:type="dcterms:W3CDTF">2026-01-20T05:15:00Z</dcterms:modified>
</cp:coreProperties>
</file>