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E10C4" w14:textId="57CCC19A" w:rsidR="007027F7" w:rsidRDefault="009C0E84" w:rsidP="009C0E84">
      <w:pPr>
        <w:spacing w:after="0"/>
        <w:ind w:right="-57"/>
        <w:jc w:val="center"/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9C0E84"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  <w:t>Развитие профессионально-личностных компетенций у молодых/потенциальных руководителей образовательных организаций</w:t>
      </w:r>
    </w:p>
    <w:p w14:paraId="652C14E6" w14:textId="77777777" w:rsidR="009C0E84" w:rsidRDefault="009C0E84" w:rsidP="00CD5012">
      <w:pPr>
        <w:spacing w:after="0"/>
        <w:ind w:left="-57" w:right="-57" w:firstLine="76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3AFBCF" w14:textId="77777777" w:rsidR="00CD5012" w:rsidRPr="00263969" w:rsidRDefault="00CD5012" w:rsidP="00CD5012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04DAF637" w14:textId="3E98D334" w:rsidR="00CD5012" w:rsidRPr="00263969" w:rsidRDefault="00CD5012" w:rsidP="00CD5012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0E84">
        <w:rPr>
          <w:rFonts w:ascii="Times New Roman" w:eastAsia="Times New Roman" w:hAnsi="Times New Roman" w:cs="Times New Roman"/>
          <w:sz w:val="28"/>
          <w:szCs w:val="28"/>
        </w:rPr>
        <w:t>48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5F24506E" w14:textId="41D7498A" w:rsidR="00CD5012" w:rsidRPr="00DF2EDE" w:rsidRDefault="00CD5012" w:rsidP="00CD5012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</w:t>
      </w:r>
      <w:r w:rsidR="00DF2ED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F2EDE" w:rsidRPr="00DF2EDE">
        <w:t xml:space="preserve"> </w:t>
      </w:r>
      <w:r w:rsidR="009C0E84" w:rsidRPr="009C0E84">
        <w:rPr>
          <w:rFonts w:ascii="Times New Roman" w:eastAsia="Times New Roman" w:hAnsi="Times New Roman" w:cs="Times New Roman"/>
          <w:bCs/>
          <w:sz w:val="28"/>
          <w:szCs w:val="28"/>
        </w:rPr>
        <w:t>очно-заочная с применением ДОТ</w:t>
      </w:r>
    </w:p>
    <w:p w14:paraId="3BC47F95" w14:textId="6FF0C57B" w:rsidR="00DF2EDE" w:rsidRDefault="00CD5012" w:rsidP="00DF2E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C23">
        <w:rPr>
          <w:rFonts w:ascii="Times New Roman" w:eastAsia="Times New Roman" w:hAnsi="Times New Roman" w:cs="Times New Roman"/>
          <w:sz w:val="28"/>
          <w:szCs w:val="28"/>
        </w:rPr>
        <w:t>16.10-11.11</w:t>
      </w:r>
      <w:bookmarkStart w:id="0" w:name="_GoBack"/>
      <w:bookmarkEnd w:id="0"/>
    </w:p>
    <w:p w14:paraId="2F3E6A99" w14:textId="77777777" w:rsidR="009C0E84" w:rsidRDefault="00CD5012" w:rsidP="007027F7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0E84" w:rsidRPr="009C0E84">
        <w:rPr>
          <w:rFonts w:ascii="Times New Roman" w:eastAsia="Times New Roman" w:hAnsi="Times New Roman" w:cs="Times New Roman"/>
          <w:sz w:val="28"/>
          <w:szCs w:val="28"/>
        </w:rPr>
        <w:t xml:space="preserve">Кадровый резерв руководителей образовательных организаций </w:t>
      </w:r>
    </w:p>
    <w:p w14:paraId="34454386" w14:textId="7A79D71D" w:rsidR="00CD5012" w:rsidRPr="00263969" w:rsidRDefault="00CD5012" w:rsidP="007027F7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000AED1D" w14:textId="77777777" w:rsidR="00CD5012" w:rsidRPr="00263969" w:rsidRDefault="00CD5012" w:rsidP="00CD5012">
      <w:pPr>
        <w:ind w:right="-5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Аннотация:</w:t>
      </w:r>
    </w:p>
    <w:p w14:paraId="692F02CD" w14:textId="77777777" w:rsidR="009C0E84" w:rsidRPr="009C0E84" w:rsidRDefault="009C0E84" w:rsidP="009C0E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E84">
        <w:rPr>
          <w:rFonts w:ascii="Times New Roman" w:eastAsia="Times New Roman" w:hAnsi="Times New Roman" w:cs="Times New Roman"/>
          <w:sz w:val="28"/>
          <w:szCs w:val="28"/>
        </w:rPr>
        <w:t xml:space="preserve">Правовая компетентность руководителя как условие эффективности и качества управления школой. Самодиагностика. «Школа </w:t>
      </w:r>
      <w:proofErr w:type="spellStart"/>
      <w:r w:rsidRPr="009C0E84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9C0E8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B8B54A1" w14:textId="77777777" w:rsidR="009C0E84" w:rsidRPr="009C0E84" w:rsidRDefault="009C0E84" w:rsidP="009C0E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E84">
        <w:rPr>
          <w:rFonts w:ascii="Times New Roman" w:eastAsia="Times New Roman" w:hAnsi="Times New Roman" w:cs="Times New Roman"/>
          <w:sz w:val="28"/>
          <w:szCs w:val="28"/>
        </w:rPr>
        <w:t>Новый тип руководителя. Основные управленческие навыки. Личная эффективность руководителя. Навыки современного лидера.</w:t>
      </w:r>
    </w:p>
    <w:p w14:paraId="4A27237A" w14:textId="6A7F2DF7" w:rsidR="006A380D" w:rsidRDefault="009C0E84" w:rsidP="009C0E84">
      <w:r w:rsidRPr="009C0E84">
        <w:rPr>
          <w:rFonts w:ascii="Times New Roman" w:eastAsia="Times New Roman" w:hAnsi="Times New Roman" w:cs="Times New Roman"/>
          <w:b/>
          <w:sz w:val="28"/>
          <w:szCs w:val="28"/>
        </w:rPr>
        <w:t>Продукт: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C0E84">
        <w:rPr>
          <w:rFonts w:ascii="Times New Roman" w:eastAsia="Times New Roman" w:hAnsi="Times New Roman" w:cs="Times New Roman"/>
          <w:sz w:val="28"/>
          <w:szCs w:val="28"/>
        </w:rPr>
        <w:t>План индивидуального профессионального развития молодого/ будущего руководителя образовательной организации</w:t>
      </w:r>
    </w:p>
    <w:sectPr w:rsidR="006A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83"/>
    <w:rsid w:val="00063653"/>
    <w:rsid w:val="00382C23"/>
    <w:rsid w:val="006A380D"/>
    <w:rsid w:val="007027F7"/>
    <w:rsid w:val="00885183"/>
    <w:rsid w:val="009911D8"/>
    <w:rsid w:val="009C0E84"/>
    <w:rsid w:val="00AD3AED"/>
    <w:rsid w:val="00CD5012"/>
    <w:rsid w:val="00CF70E9"/>
    <w:rsid w:val="00D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63AE"/>
  <w15:chartTrackingRefBased/>
  <w15:docId w15:val="{AC8C4E2E-C68F-4831-B2A3-9A922228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501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4</cp:revision>
  <dcterms:created xsi:type="dcterms:W3CDTF">2025-02-04T04:23:00Z</dcterms:created>
  <dcterms:modified xsi:type="dcterms:W3CDTF">2026-01-20T05:34:00Z</dcterms:modified>
</cp:coreProperties>
</file>