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4B705" w14:textId="648D4289" w:rsidR="003F1A68" w:rsidRPr="00692BDC" w:rsidRDefault="003F1A68" w:rsidP="003F1A68">
      <w:pPr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692BD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РЕАЛИЗАЦИЯ</w:t>
      </w:r>
      <w:r w:rsidRPr="00692BDC">
        <w:rPr>
          <w:b/>
          <w:bCs/>
          <w:kern w:val="0"/>
          <w:sz w:val="28"/>
          <w:szCs w:val="28"/>
          <w14:ligatures w14:val="none"/>
        </w:rPr>
        <w:t xml:space="preserve"> </w:t>
      </w:r>
      <w:r w:rsidRPr="00692BD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АДАПТИРОВАННЫХ ОСНОВНЫХ ОБЩЕОБРАЗОВАТЕЛЬНЫХ ПРОГРАММ НА ОСНОВЕ ТРЕБОВАНИЙ ФАОП</w:t>
      </w:r>
    </w:p>
    <w:p w14:paraId="385E0752" w14:textId="77777777" w:rsidR="003F1A68" w:rsidRPr="002C2DF2" w:rsidRDefault="003F1A68" w:rsidP="003F1A68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A4B99BA" w14:textId="77777777" w:rsidR="003F1A68" w:rsidRPr="00D86442" w:rsidRDefault="003F1A68" w:rsidP="003D4665">
      <w:pPr>
        <w:spacing w:after="0"/>
        <w:ind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11552C3F" w14:textId="77777777" w:rsidR="003F1A68" w:rsidRPr="00D86442" w:rsidRDefault="003F1A68" w:rsidP="003D4665">
      <w:pPr>
        <w:spacing w:after="0"/>
        <w:ind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5C832875" w14:textId="77777777" w:rsidR="00CE5508" w:rsidRDefault="003F1A68" w:rsidP="00CE5508">
      <w:pPr>
        <w:spacing w:after="0"/>
        <w:ind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508" w:rsidRPr="00CE5508">
        <w:rPr>
          <w:rFonts w:ascii="Times New Roman" w:eastAsia="Times New Roman" w:hAnsi="Times New Roman" w:cs="Times New Roman"/>
          <w:sz w:val="28"/>
          <w:szCs w:val="28"/>
        </w:rPr>
        <w:t xml:space="preserve">очно-заочная с применением ДОТ </w:t>
      </w:r>
    </w:p>
    <w:p w14:paraId="0C9D042D" w14:textId="0F610D1E" w:rsidR="003F1A68" w:rsidRPr="00351C68" w:rsidRDefault="003F1A68" w:rsidP="00CE5508">
      <w:pPr>
        <w:spacing w:after="0"/>
        <w:ind w:firstLine="5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ния:</w:t>
      </w:r>
      <w:r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CE5508" w:rsidRPr="00CE5508">
        <w:rPr>
          <w:rFonts w:ascii="Times New Roman" w:hAnsi="Times New Roman" w:cs="Times New Roman"/>
          <w:kern w:val="0"/>
          <w:sz w:val="28"/>
          <w:szCs w:val="28"/>
          <w14:ligatures w14:val="none"/>
        </w:rPr>
        <w:t>22.09-03.10</w:t>
      </w:r>
    </w:p>
    <w:p w14:paraId="7EB5EF30" w14:textId="77777777" w:rsidR="003F1A68" w:rsidRPr="00333C22" w:rsidRDefault="003F1A68" w:rsidP="003D4665">
      <w:p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</w:t>
      </w:r>
      <w:r w:rsidRPr="005C5C2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5C5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3C2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педагоги краевых общеобразовательных организаций, реализующих АООП</w:t>
      </w:r>
    </w:p>
    <w:p w14:paraId="24A5F129" w14:textId="77777777" w:rsidR="003F1A68" w:rsidRPr="00D86442" w:rsidRDefault="003F1A68" w:rsidP="003D466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установленного образца</w:t>
      </w:r>
      <w:bookmarkStart w:id="0" w:name="_GoBack"/>
      <w:bookmarkEnd w:id="0"/>
    </w:p>
    <w:p w14:paraId="6B8128CF" w14:textId="77777777" w:rsidR="00CE5508" w:rsidRDefault="00CE5508" w:rsidP="003D4665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0D217AF4" w14:textId="1940F199" w:rsidR="003F1A68" w:rsidRPr="00D86442" w:rsidRDefault="003F1A68" w:rsidP="003D4665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86442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5DD3478E" w14:textId="77777777" w:rsidR="00CE5508" w:rsidRDefault="00CE5508" w:rsidP="00CE5508">
      <w:pPr>
        <w:jc w:val="both"/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</w:pPr>
      <w:r w:rsidRPr="00CE550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Нормативно-правовые аспекты образования обучающихся с ОВЗ и инвалидностью. </w:t>
      </w:r>
    </w:p>
    <w:p w14:paraId="6997B538" w14:textId="11F0CC1E" w:rsidR="00CE5508" w:rsidRPr="00CE5508" w:rsidRDefault="00CE5508" w:rsidP="00CE5508">
      <w:pPr>
        <w:jc w:val="both"/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</w:pPr>
      <w:r w:rsidRPr="00CE550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Особенности проектирования и реализации АООП НОО, ООО, АООП образования обучающихся с умственной отсталостью (интеллектуальными нарушениями), рабочих программ в соответствии с ФАОП/ФАООП.</w:t>
      </w:r>
    </w:p>
    <w:p w14:paraId="28325233" w14:textId="77777777" w:rsidR="00CE5508" w:rsidRDefault="00CE5508" w:rsidP="00CE5508">
      <w:pPr>
        <w:jc w:val="both"/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</w:pPr>
      <w:r w:rsidRPr="00CE550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Психофизические особенности обучающихся с ОВЗ и их особые образовательные потребности; </w:t>
      </w:r>
    </w:p>
    <w:p w14:paraId="7C102731" w14:textId="0D6CF652" w:rsidR="00CE5508" w:rsidRPr="00CE5508" w:rsidRDefault="00CE5508" w:rsidP="00CE5508">
      <w:pPr>
        <w:jc w:val="both"/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</w:pPr>
      <w:r w:rsidRPr="00CE550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Организация работы </w:t>
      </w:r>
      <w:proofErr w:type="spellStart"/>
      <w:r w:rsidRPr="00CE550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ППк</w:t>
      </w:r>
      <w:proofErr w:type="spellEnd"/>
      <w:r w:rsidRPr="00CE550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 и ПМПК, механизмы взаимодействия участников образовательной деятельности.</w:t>
      </w:r>
    </w:p>
    <w:p w14:paraId="2AC63BCC" w14:textId="77777777" w:rsidR="00CE5508" w:rsidRPr="00CE5508" w:rsidRDefault="00CE5508" w:rsidP="00CE5508">
      <w:pPr>
        <w:jc w:val="both"/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</w:pPr>
      <w:r w:rsidRPr="00CE550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Продукт: </w:t>
      </w:r>
    </w:p>
    <w:p w14:paraId="0EA643E6" w14:textId="63BB7D63" w:rsidR="00503F37" w:rsidRDefault="00CE5508" w:rsidP="00CE5508">
      <w:pPr>
        <w:jc w:val="both"/>
      </w:pPr>
      <w:r w:rsidRPr="00CE550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проект рабочей программы учебного предмета/коррекционно-развивающего курса на основе требований ФАОП/ФАООП</w:t>
      </w:r>
    </w:p>
    <w:sectPr w:rsidR="00503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B8"/>
    <w:rsid w:val="003D4665"/>
    <w:rsid w:val="003F1A68"/>
    <w:rsid w:val="00503F37"/>
    <w:rsid w:val="008739B8"/>
    <w:rsid w:val="00952CDA"/>
    <w:rsid w:val="00CE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D03F3"/>
  <w15:chartTrackingRefBased/>
  <w15:docId w15:val="{EEFEBB6A-612A-4ABC-8C2D-91921EE7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1A6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D5F7-F023-46B3-B392-6B0152AAC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3</cp:revision>
  <dcterms:created xsi:type="dcterms:W3CDTF">2025-02-06T23:55:00Z</dcterms:created>
  <dcterms:modified xsi:type="dcterms:W3CDTF">2025-02-07T00:01:00Z</dcterms:modified>
</cp:coreProperties>
</file>