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50E4" w14:textId="5FFE0D6D" w:rsidR="005956F8" w:rsidRPr="002125E5" w:rsidRDefault="005956F8" w:rsidP="00357B85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5E5">
        <w:rPr>
          <w:rFonts w:ascii="Times New Roman" w:hAnsi="Times New Roman" w:cs="Times New Roman"/>
          <w:b/>
          <w:bCs/>
          <w:sz w:val="28"/>
          <w:szCs w:val="28"/>
        </w:rPr>
        <w:t>ФОРМИРОВАНИЕ ФИЗИЧЕСКОЙ КУЛЬТУРЫ ДЕТЕЙ ДОШКОЛЬНОГО ВОЗРАСТА В СООТВЕТСТВИИ С ФГОС</w:t>
      </w:r>
    </w:p>
    <w:p w14:paraId="23713DE2" w14:textId="77777777" w:rsidR="005956F8" w:rsidRPr="0096261C" w:rsidRDefault="005956F8" w:rsidP="005956F8">
      <w:pPr>
        <w:spacing w:after="0"/>
        <w:ind w:firstLine="708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4A5FC5AB" w14:textId="77777777" w:rsidR="005956F8" w:rsidRPr="0096261C" w:rsidRDefault="005956F8" w:rsidP="005956F8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572EFE4C" w14:textId="77777777" w:rsidR="005956F8" w:rsidRPr="0096261C" w:rsidRDefault="005956F8" w:rsidP="005956F8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40DE86E5" w14:textId="5B68A3CC" w:rsidR="005956F8" w:rsidRPr="003240FB" w:rsidRDefault="005956F8" w:rsidP="003240FB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B85" w:rsidRPr="00357B85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ДОТ</w:t>
      </w:r>
    </w:p>
    <w:p w14:paraId="33E9DE80" w14:textId="3A9C2C7C" w:rsidR="005956F8" w:rsidRDefault="005956F8" w:rsidP="005956F8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4636E56" w14:textId="2B509B79" w:rsidR="00357B85" w:rsidRPr="009A3ECB" w:rsidRDefault="00D141A2" w:rsidP="00357B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17.11-28.11</w:t>
      </w:r>
    </w:p>
    <w:p w14:paraId="2E09B024" w14:textId="58D1D247" w:rsidR="005956F8" w:rsidRPr="009A3ECB" w:rsidRDefault="005956F8" w:rsidP="00595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ECB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A3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B85" w:rsidRPr="00357B85">
        <w:rPr>
          <w:rFonts w:ascii="Times New Roman" w:hAnsi="Times New Roman" w:cs="Times New Roman"/>
          <w:sz w:val="28"/>
          <w:szCs w:val="28"/>
        </w:rPr>
        <w:t>инструкторы по физической культуре, воспитатели ДОУ</w:t>
      </w:r>
    </w:p>
    <w:p w14:paraId="44B70E2C" w14:textId="1DB566F2" w:rsidR="005956F8" w:rsidRPr="0096261C" w:rsidRDefault="005956F8" w:rsidP="005956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3365E9E0" w14:textId="77777777" w:rsidR="00357B85" w:rsidRDefault="00357B85" w:rsidP="005956F8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14:paraId="3DA7978F" w14:textId="4996A5DD" w:rsidR="005956F8" w:rsidRPr="0085173C" w:rsidRDefault="005956F8" w:rsidP="005956F8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5173C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616E202A" w14:textId="77777777" w:rsidR="005956F8" w:rsidRPr="002125E5" w:rsidRDefault="005956F8" w:rsidP="005956F8">
      <w:pPr>
        <w:spacing w:after="0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2125E5">
        <w:rPr>
          <w:rFonts w:ascii="Times New Roman" w:hAnsi="Times New Roman" w:cs="Times New Roman"/>
          <w:sz w:val="28"/>
          <w:szCs w:val="28"/>
        </w:rPr>
        <w:t>Нормативно-правовые документы, регламентирующие работу по физическому воспитанию в ДОУ.</w:t>
      </w:r>
    </w:p>
    <w:p w14:paraId="58D4D594" w14:textId="77777777" w:rsidR="005956F8" w:rsidRPr="002125E5" w:rsidRDefault="005956F8" w:rsidP="005956F8">
      <w:pPr>
        <w:spacing w:after="0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2125E5">
        <w:rPr>
          <w:rFonts w:ascii="Times New Roman" w:hAnsi="Times New Roman" w:cs="Times New Roman"/>
          <w:sz w:val="28"/>
          <w:szCs w:val="28"/>
        </w:rPr>
        <w:t xml:space="preserve">Программно-методическое обеспечение процесса по физическому воспитанию в ДОУ. Физическое воспитание дошкольников как система. Здоровьесберегающие образовательные технологии в деятельности педагога ДОУ. Оптимизация двигательной активности детей в условиях ДОУ. Модель двигательного режима. </w:t>
      </w:r>
      <w:proofErr w:type="spellStart"/>
      <w:r w:rsidRPr="002125E5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2125E5">
        <w:rPr>
          <w:rFonts w:ascii="Times New Roman" w:hAnsi="Times New Roman" w:cs="Times New Roman"/>
          <w:sz w:val="28"/>
          <w:szCs w:val="28"/>
        </w:rPr>
        <w:t xml:space="preserve"> воспитание дошкольников. Преемственность дошкольного и начального школьного образования в области физического воспитания. Методика обучения детей дошкольного возраста физическим упражнениям. Формирование двигательных навыков.</w:t>
      </w:r>
    </w:p>
    <w:p w14:paraId="7812854D" w14:textId="77777777" w:rsidR="005956F8" w:rsidRPr="002125E5" w:rsidRDefault="005956F8" w:rsidP="005956F8">
      <w:pPr>
        <w:spacing w:after="0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2125E5">
        <w:rPr>
          <w:rFonts w:ascii="Times New Roman" w:hAnsi="Times New Roman" w:cs="Times New Roman"/>
          <w:sz w:val="28"/>
          <w:szCs w:val="28"/>
        </w:rPr>
        <w:t>Особенности методики обучения детей подвижным играм в разных возрастных группах. Современные подходы к развитию двигательных способностей дошкольников. Опыт реализации современных технологий физического воспитания в ДОУ. Обеспечение медико-педагогического контроля за физическим воспитанием в ДОУ.</w:t>
      </w:r>
    </w:p>
    <w:p w14:paraId="1AC66ED5" w14:textId="77777777" w:rsidR="00357B85" w:rsidRDefault="00357B85" w:rsidP="00357B85">
      <w:pPr>
        <w:rPr>
          <w:rFonts w:ascii="Times New Roman" w:hAnsi="Times New Roman" w:cs="Times New Roman"/>
          <w:iCs/>
          <w:sz w:val="28"/>
          <w:szCs w:val="28"/>
        </w:rPr>
      </w:pPr>
    </w:p>
    <w:p w14:paraId="7D1A3E10" w14:textId="12A338CB" w:rsidR="00357B85" w:rsidRPr="00357B85" w:rsidRDefault="00357B85" w:rsidP="00357B85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357B85">
        <w:rPr>
          <w:rFonts w:ascii="Times New Roman" w:hAnsi="Times New Roman" w:cs="Times New Roman"/>
          <w:b/>
          <w:iCs/>
          <w:sz w:val="28"/>
          <w:szCs w:val="28"/>
        </w:rPr>
        <w:t>Продукт:</w:t>
      </w:r>
    </w:p>
    <w:p w14:paraId="34448049" w14:textId="72CBE1D2" w:rsidR="00503F37" w:rsidRPr="00357B85" w:rsidRDefault="00357B85" w:rsidP="00357B85">
      <w:pPr>
        <w:jc w:val="both"/>
      </w:pPr>
      <w:r w:rsidRPr="00357B85">
        <w:rPr>
          <w:rFonts w:ascii="Times New Roman" w:hAnsi="Times New Roman" w:cs="Times New Roman"/>
          <w:iCs/>
          <w:sz w:val="28"/>
          <w:szCs w:val="28"/>
        </w:rPr>
        <w:t>Картотека подвижных игр для развития физических качеств для детей младшего/среднего/старшего дошкольного возраста (по выбору).</w:t>
      </w:r>
    </w:p>
    <w:sectPr w:rsidR="00503F37" w:rsidRPr="0035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51"/>
    <w:rsid w:val="003240FB"/>
    <w:rsid w:val="00357B85"/>
    <w:rsid w:val="00417404"/>
    <w:rsid w:val="00503F37"/>
    <w:rsid w:val="005956F8"/>
    <w:rsid w:val="00625A8D"/>
    <w:rsid w:val="00D141A2"/>
    <w:rsid w:val="00F9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D21C"/>
  <w15:chartTrackingRefBased/>
  <w15:docId w15:val="{91255300-8DC0-44D6-B661-90E1DB10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6F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2025-02-07T03:24:00Z</dcterms:created>
  <dcterms:modified xsi:type="dcterms:W3CDTF">2026-01-22T05:12:00Z</dcterms:modified>
</cp:coreProperties>
</file>