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84F" w:rsidRDefault="00121007" w:rsidP="00D0084F">
      <w:pPr>
        <w:pStyle w:val="Standard"/>
        <w:jc w:val="center"/>
        <w:rPr>
          <w:bCs/>
          <w:szCs w:val="28"/>
        </w:rPr>
      </w:pPr>
      <w:r>
        <w:rPr>
          <w:szCs w:val="28"/>
        </w:rPr>
        <w:t xml:space="preserve">Учебный план </w:t>
      </w:r>
      <w:r>
        <w:rPr>
          <w:bCs/>
          <w:szCs w:val="28"/>
        </w:rPr>
        <w:t>дополнительной профессиональной программы</w:t>
      </w:r>
      <w:r w:rsidR="00D0084F">
        <w:rPr>
          <w:bCs/>
          <w:szCs w:val="28"/>
        </w:rPr>
        <w:t xml:space="preserve"> </w:t>
      </w:r>
      <w:r>
        <w:rPr>
          <w:bCs/>
          <w:szCs w:val="28"/>
        </w:rPr>
        <w:t xml:space="preserve">профессиональной переподготовки </w:t>
      </w:r>
    </w:p>
    <w:p w:rsidR="00121007" w:rsidRDefault="00121007" w:rsidP="00D0084F">
      <w:pPr>
        <w:pStyle w:val="Standard"/>
        <w:jc w:val="center"/>
        <w:rPr>
          <w:b/>
          <w:bCs/>
        </w:rPr>
      </w:pPr>
      <w:r>
        <w:rPr>
          <w:bCs/>
          <w:szCs w:val="28"/>
        </w:rPr>
        <w:t>«</w:t>
      </w:r>
      <w:r>
        <w:rPr>
          <w:b/>
          <w:bCs/>
        </w:rPr>
        <w:t>Менеджмент в сфере образования»</w:t>
      </w:r>
    </w:p>
    <w:p w:rsidR="00D22845" w:rsidRPr="00D0084F" w:rsidRDefault="00D22845" w:rsidP="00D0084F">
      <w:pPr>
        <w:pStyle w:val="Standard"/>
        <w:jc w:val="center"/>
        <w:rPr>
          <w:bCs/>
          <w:szCs w:val="28"/>
        </w:rPr>
      </w:pPr>
    </w:p>
    <w:p w:rsidR="00121007" w:rsidRDefault="00D22845" w:rsidP="00121007">
      <w:pPr>
        <w:pStyle w:val="Standard"/>
        <w:ind w:firstLine="708"/>
        <w:jc w:val="both"/>
        <w:rPr>
          <w:szCs w:val="28"/>
        </w:rPr>
      </w:pPr>
      <w:r>
        <w:rPr>
          <w:bCs/>
          <w:szCs w:val="28"/>
        </w:rPr>
        <w:t>Д</w:t>
      </w:r>
      <w:r w:rsidRPr="00D22845">
        <w:rPr>
          <w:bCs/>
          <w:szCs w:val="28"/>
        </w:rPr>
        <w:t>ополнительн</w:t>
      </w:r>
      <w:r>
        <w:rPr>
          <w:bCs/>
          <w:szCs w:val="28"/>
        </w:rPr>
        <w:t>ая</w:t>
      </w:r>
      <w:r w:rsidRPr="00D22845">
        <w:rPr>
          <w:bCs/>
          <w:szCs w:val="28"/>
        </w:rPr>
        <w:t xml:space="preserve"> профессиональн</w:t>
      </w:r>
      <w:r>
        <w:rPr>
          <w:bCs/>
          <w:szCs w:val="28"/>
        </w:rPr>
        <w:t xml:space="preserve">ая </w:t>
      </w:r>
      <w:r w:rsidRPr="00D22845">
        <w:rPr>
          <w:bCs/>
          <w:szCs w:val="28"/>
        </w:rPr>
        <w:t>программ</w:t>
      </w:r>
      <w:r>
        <w:rPr>
          <w:bCs/>
          <w:szCs w:val="28"/>
        </w:rPr>
        <w:t>а</w:t>
      </w:r>
      <w:r w:rsidRPr="00D22845">
        <w:rPr>
          <w:bCs/>
          <w:szCs w:val="28"/>
        </w:rPr>
        <w:t xml:space="preserve"> профессиональной переподготовки </w:t>
      </w:r>
      <w:r w:rsidR="00121007" w:rsidRPr="00742CDB">
        <w:rPr>
          <w:szCs w:val="28"/>
        </w:rPr>
        <w:t xml:space="preserve">реализуется с </w:t>
      </w:r>
      <w:r w:rsidR="00121007">
        <w:rPr>
          <w:szCs w:val="28"/>
        </w:rPr>
        <w:t>«</w:t>
      </w:r>
      <w:r w:rsidR="00082F4A">
        <w:rPr>
          <w:szCs w:val="28"/>
        </w:rPr>
        <w:t>24</w:t>
      </w:r>
      <w:r w:rsidR="00121007" w:rsidRPr="00742CDB">
        <w:rPr>
          <w:szCs w:val="28"/>
        </w:rPr>
        <w:t xml:space="preserve">» </w:t>
      </w:r>
      <w:r w:rsidR="00082F4A">
        <w:rPr>
          <w:szCs w:val="28"/>
        </w:rPr>
        <w:t>февраля</w:t>
      </w:r>
      <w:r w:rsidR="00121007" w:rsidRPr="00742CDB">
        <w:rPr>
          <w:szCs w:val="28"/>
        </w:rPr>
        <w:t xml:space="preserve"> по «</w:t>
      </w:r>
      <w:r w:rsidR="00121007">
        <w:rPr>
          <w:szCs w:val="28"/>
        </w:rPr>
        <w:t>0</w:t>
      </w:r>
      <w:r w:rsidR="00082F4A">
        <w:rPr>
          <w:szCs w:val="28"/>
        </w:rPr>
        <w:t>4</w:t>
      </w:r>
      <w:r w:rsidR="00121007" w:rsidRPr="00742CDB">
        <w:rPr>
          <w:szCs w:val="28"/>
        </w:rPr>
        <w:t xml:space="preserve">» </w:t>
      </w:r>
      <w:r w:rsidR="00121007">
        <w:rPr>
          <w:szCs w:val="28"/>
        </w:rPr>
        <w:t>ию</w:t>
      </w:r>
      <w:r w:rsidR="00082F4A">
        <w:rPr>
          <w:szCs w:val="28"/>
        </w:rPr>
        <w:t>л</w:t>
      </w:r>
      <w:r w:rsidR="00121007">
        <w:rPr>
          <w:szCs w:val="28"/>
        </w:rPr>
        <w:t>я</w:t>
      </w:r>
      <w:r w:rsidR="00121007" w:rsidRPr="00742CDB">
        <w:rPr>
          <w:szCs w:val="28"/>
        </w:rPr>
        <w:t xml:space="preserve"> 202</w:t>
      </w:r>
      <w:r w:rsidR="00D0084F">
        <w:rPr>
          <w:szCs w:val="28"/>
        </w:rPr>
        <w:t>5</w:t>
      </w:r>
      <w:r w:rsidR="00121007" w:rsidRPr="00742CDB">
        <w:rPr>
          <w:szCs w:val="28"/>
        </w:rPr>
        <w:t xml:space="preserve"> г., очно-заочно с </w:t>
      </w:r>
      <w:r w:rsidR="00D0084F">
        <w:rPr>
          <w:szCs w:val="28"/>
        </w:rPr>
        <w:t xml:space="preserve">применением </w:t>
      </w:r>
      <w:r w:rsidR="00121007" w:rsidRPr="00742CDB">
        <w:rPr>
          <w:szCs w:val="28"/>
        </w:rPr>
        <w:t xml:space="preserve">ДОТ </w:t>
      </w:r>
      <w:r w:rsidR="00121007" w:rsidRPr="00742CDB">
        <w:rPr>
          <w:bCs/>
          <w:szCs w:val="28"/>
        </w:rPr>
        <w:t>4-</w:t>
      </w:r>
      <w:r w:rsidR="00121007">
        <w:rPr>
          <w:bCs/>
          <w:szCs w:val="28"/>
        </w:rPr>
        <w:t>6</w:t>
      </w:r>
      <w:r w:rsidR="00121007" w:rsidRPr="00742CDB">
        <w:rPr>
          <w:szCs w:val="28"/>
        </w:rPr>
        <w:t xml:space="preserve"> часов в день. </w:t>
      </w:r>
    </w:p>
    <w:p w:rsidR="00D22845" w:rsidRPr="00121007" w:rsidRDefault="00D22845" w:rsidP="00121007">
      <w:pPr>
        <w:pStyle w:val="Standard"/>
        <w:ind w:firstLine="708"/>
        <w:jc w:val="both"/>
        <w:rPr>
          <w:bCs/>
          <w:szCs w:val="28"/>
        </w:rPr>
      </w:pPr>
    </w:p>
    <w:tbl>
      <w:tblPr>
        <w:tblW w:w="19160" w:type="dxa"/>
        <w:tblInd w:w="93" w:type="dxa"/>
        <w:tblLook w:val="04A0" w:firstRow="1" w:lastRow="0" w:firstColumn="1" w:lastColumn="0" w:noHBand="0" w:noVBand="1"/>
      </w:tblPr>
      <w:tblGrid>
        <w:gridCol w:w="6144"/>
        <w:gridCol w:w="236"/>
        <w:gridCol w:w="1182"/>
        <w:gridCol w:w="1086"/>
        <w:gridCol w:w="510"/>
        <w:gridCol w:w="95"/>
        <w:gridCol w:w="1560"/>
        <w:gridCol w:w="872"/>
        <w:gridCol w:w="318"/>
        <w:gridCol w:w="761"/>
        <w:gridCol w:w="481"/>
        <w:gridCol w:w="190"/>
        <w:gridCol w:w="342"/>
        <w:gridCol w:w="447"/>
        <w:gridCol w:w="257"/>
        <w:gridCol w:w="774"/>
        <w:gridCol w:w="653"/>
        <w:gridCol w:w="761"/>
        <w:gridCol w:w="671"/>
        <w:gridCol w:w="789"/>
        <w:gridCol w:w="1031"/>
      </w:tblGrid>
      <w:tr w:rsidR="00121007" w:rsidRPr="00D22845" w:rsidTr="005114D9">
        <w:trPr>
          <w:trHeight w:val="255"/>
        </w:trPr>
        <w:tc>
          <w:tcPr>
            <w:tcW w:w="6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07" w:rsidRPr="00D22845" w:rsidRDefault="00121007" w:rsidP="00D22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07" w:rsidRPr="00D22845" w:rsidRDefault="00121007" w:rsidP="00D22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07" w:rsidRPr="00D22845" w:rsidRDefault="00121007" w:rsidP="00D22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07" w:rsidRPr="00D22845" w:rsidRDefault="00121007" w:rsidP="00D22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07" w:rsidRPr="00D22845" w:rsidRDefault="00121007" w:rsidP="00D22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07" w:rsidRPr="00D22845" w:rsidRDefault="00121007" w:rsidP="00D22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07" w:rsidRPr="00D22845" w:rsidRDefault="00121007" w:rsidP="00D22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07" w:rsidRPr="00D22845" w:rsidRDefault="00121007" w:rsidP="00D22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07" w:rsidRPr="00D22845" w:rsidRDefault="00121007" w:rsidP="00D22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07" w:rsidRPr="00D22845" w:rsidRDefault="00121007" w:rsidP="00D228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07" w:rsidRPr="00D22845" w:rsidRDefault="00121007" w:rsidP="00D228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07" w:rsidRPr="00D22845" w:rsidRDefault="00121007" w:rsidP="00D228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07" w:rsidRPr="00D22845" w:rsidRDefault="00121007" w:rsidP="00D228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1007" w:rsidRPr="00D22845" w:rsidTr="005114D9">
        <w:trPr>
          <w:gridAfter w:val="5"/>
          <w:wAfter w:w="3905" w:type="dxa"/>
          <w:trHeight w:val="555"/>
        </w:trPr>
        <w:tc>
          <w:tcPr>
            <w:tcW w:w="6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31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очно, ч.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 с ДОТ, ч.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</w:tr>
      <w:tr w:rsidR="00121007" w:rsidRPr="00D22845" w:rsidTr="005114D9">
        <w:trPr>
          <w:gridAfter w:val="5"/>
          <w:wAfter w:w="3905" w:type="dxa"/>
          <w:trHeight w:val="495"/>
        </w:trPr>
        <w:tc>
          <w:tcPr>
            <w:tcW w:w="6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007" w:rsidRPr="00D22845" w:rsidRDefault="00121007" w:rsidP="00D2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лекции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ПЗ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007" w:rsidRPr="00D22845" w:rsidRDefault="00121007" w:rsidP="00D2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007" w:rsidRPr="00D22845" w:rsidRDefault="00121007" w:rsidP="00D2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007" w:rsidRPr="00D22845" w:rsidRDefault="00121007" w:rsidP="00D2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121007" w:rsidRPr="00D22845" w:rsidTr="005114D9">
        <w:trPr>
          <w:gridAfter w:val="5"/>
          <w:wAfter w:w="3905" w:type="dxa"/>
          <w:trHeight w:val="255"/>
        </w:trPr>
        <w:tc>
          <w:tcPr>
            <w:tcW w:w="120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121007" w:rsidRPr="00D22845" w:rsidRDefault="00121007" w:rsidP="00D22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Гуманитарные и социально-экономические дисциплины</w:t>
            </w:r>
          </w:p>
          <w:p w:rsidR="00121007" w:rsidRPr="00D22845" w:rsidRDefault="00121007" w:rsidP="00D2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007" w:rsidRPr="00D22845" w:rsidTr="005114D9">
        <w:trPr>
          <w:gridAfter w:val="5"/>
          <w:wAfter w:w="3905" w:type="dxa"/>
          <w:trHeight w:val="315"/>
        </w:trPr>
        <w:tc>
          <w:tcPr>
            <w:tcW w:w="120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7" w:rsidRPr="00D22845" w:rsidRDefault="00121007" w:rsidP="00D22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составляющая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007" w:rsidRPr="00D22845" w:rsidTr="005114D9">
        <w:trPr>
          <w:gridAfter w:val="5"/>
          <w:wAfter w:w="3905" w:type="dxa"/>
          <w:trHeight w:val="765"/>
        </w:trPr>
        <w:tc>
          <w:tcPr>
            <w:tcW w:w="6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7" w:rsidRPr="00D22845" w:rsidRDefault="00121007" w:rsidP="00D2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Нормативно-правовое обеспечение образования. Противодействие коррупции в образовании. Охрана труда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1з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007" w:rsidRPr="00D22845" w:rsidTr="005114D9">
        <w:trPr>
          <w:gridAfter w:val="5"/>
          <w:wAfter w:w="3905" w:type="dxa"/>
          <w:trHeight w:val="360"/>
        </w:trPr>
        <w:tc>
          <w:tcPr>
            <w:tcW w:w="6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7" w:rsidRPr="00D22845" w:rsidRDefault="00121007" w:rsidP="00D2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экономической теории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1з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007" w:rsidRPr="00D22845" w:rsidTr="005114D9">
        <w:trPr>
          <w:gridAfter w:val="5"/>
          <w:wAfter w:w="3905" w:type="dxa"/>
          <w:trHeight w:val="510"/>
        </w:trPr>
        <w:tc>
          <w:tcPr>
            <w:tcW w:w="6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7" w:rsidRPr="00D22845" w:rsidRDefault="00121007" w:rsidP="00D2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тенденции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1з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007" w:rsidRPr="00D22845" w:rsidTr="005114D9">
        <w:trPr>
          <w:gridAfter w:val="5"/>
          <w:wAfter w:w="3905" w:type="dxa"/>
          <w:trHeight w:val="435"/>
        </w:trPr>
        <w:tc>
          <w:tcPr>
            <w:tcW w:w="15255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007" w:rsidRPr="00D22845" w:rsidRDefault="00121007" w:rsidP="00D2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Вариативная составляющая</w:t>
            </w:r>
          </w:p>
        </w:tc>
      </w:tr>
      <w:tr w:rsidR="00121007" w:rsidRPr="00D22845" w:rsidTr="005114D9">
        <w:trPr>
          <w:gridAfter w:val="5"/>
          <w:wAfter w:w="3905" w:type="dxa"/>
          <w:trHeight w:val="435"/>
        </w:trPr>
        <w:tc>
          <w:tcPr>
            <w:tcW w:w="6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7" w:rsidRPr="00D22845" w:rsidRDefault="00121007" w:rsidP="00D2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Тория и практика социального проектирования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1з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007" w:rsidRPr="00D22845" w:rsidTr="005114D9">
        <w:trPr>
          <w:gridAfter w:val="5"/>
          <w:wAfter w:w="3905" w:type="dxa"/>
          <w:trHeight w:val="435"/>
        </w:trPr>
        <w:tc>
          <w:tcPr>
            <w:tcW w:w="6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007" w:rsidRPr="00D22845" w:rsidRDefault="00121007" w:rsidP="00D22845">
            <w:pPr>
              <w:tabs>
                <w:tab w:val="left" w:pos="9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hAnsi="Times New Roman" w:cs="Times New Roman"/>
                <w:sz w:val="24"/>
                <w:szCs w:val="24"/>
              </w:rPr>
              <w:t>Управленческая деятельность руководителей образовательных организаций по разработке и реализации программ развития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1з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07" w:rsidRPr="00D22845" w:rsidTr="005114D9">
        <w:trPr>
          <w:gridAfter w:val="5"/>
          <w:wAfter w:w="3905" w:type="dxa"/>
          <w:trHeight w:val="420"/>
        </w:trPr>
        <w:tc>
          <w:tcPr>
            <w:tcW w:w="6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121007" w:rsidRPr="00D22845" w:rsidRDefault="00121007" w:rsidP="00D22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ГСЭ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34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121007" w:rsidRPr="00D22845" w:rsidRDefault="00121007" w:rsidP="00D22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21007" w:rsidRPr="00D22845" w:rsidTr="005114D9">
        <w:trPr>
          <w:gridAfter w:val="5"/>
          <w:wAfter w:w="3905" w:type="dxa"/>
          <w:trHeight w:val="255"/>
        </w:trPr>
        <w:tc>
          <w:tcPr>
            <w:tcW w:w="120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121007" w:rsidRPr="00D22845" w:rsidRDefault="00121007" w:rsidP="00D22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Общепрофессиональные дисциплины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21007" w:rsidRPr="00D22845" w:rsidTr="005114D9">
        <w:trPr>
          <w:gridAfter w:val="5"/>
          <w:wAfter w:w="3905" w:type="dxa"/>
          <w:trHeight w:val="285"/>
        </w:trPr>
        <w:tc>
          <w:tcPr>
            <w:tcW w:w="120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7" w:rsidRPr="00D22845" w:rsidRDefault="00121007" w:rsidP="00D22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Обязательная составляющая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21007" w:rsidRPr="00D22845" w:rsidTr="005114D9">
        <w:trPr>
          <w:gridAfter w:val="5"/>
          <w:wAfter w:w="3905" w:type="dxa"/>
          <w:trHeight w:val="345"/>
        </w:trPr>
        <w:tc>
          <w:tcPr>
            <w:tcW w:w="6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7" w:rsidRPr="00D22845" w:rsidRDefault="00121007" w:rsidP="00D2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Менеджмент в образовательной организации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1з</w:t>
            </w:r>
          </w:p>
        </w:tc>
      </w:tr>
      <w:tr w:rsidR="00121007" w:rsidRPr="00D22845" w:rsidTr="005114D9">
        <w:trPr>
          <w:gridAfter w:val="5"/>
          <w:wAfter w:w="3905" w:type="dxa"/>
          <w:trHeight w:val="345"/>
        </w:trPr>
        <w:tc>
          <w:tcPr>
            <w:tcW w:w="6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007" w:rsidRPr="00D22845" w:rsidRDefault="00121007" w:rsidP="00D2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образовательная среда. Системы дистанционного обучения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1з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07" w:rsidRPr="00D22845" w:rsidTr="005114D9">
        <w:trPr>
          <w:gridAfter w:val="5"/>
          <w:wAfter w:w="3905" w:type="dxa"/>
          <w:trHeight w:val="510"/>
        </w:trPr>
        <w:tc>
          <w:tcPr>
            <w:tcW w:w="6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007" w:rsidRPr="00D22845" w:rsidRDefault="00121007" w:rsidP="00D2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психология и психология управления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1э</w:t>
            </w:r>
          </w:p>
        </w:tc>
      </w:tr>
      <w:tr w:rsidR="00121007" w:rsidRPr="00D22845" w:rsidTr="005114D9">
        <w:trPr>
          <w:gridAfter w:val="5"/>
          <w:wAfter w:w="3905" w:type="dxa"/>
          <w:trHeight w:val="510"/>
        </w:trPr>
        <w:tc>
          <w:tcPr>
            <w:tcW w:w="6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007" w:rsidRPr="00D22845" w:rsidRDefault="00121007" w:rsidP="00D2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Деловое общение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1з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07" w:rsidRPr="00D22845" w:rsidTr="005114D9">
        <w:trPr>
          <w:gridAfter w:val="5"/>
          <w:wAfter w:w="3905" w:type="dxa"/>
          <w:trHeight w:val="510"/>
        </w:trPr>
        <w:tc>
          <w:tcPr>
            <w:tcW w:w="6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7" w:rsidRPr="00D22845" w:rsidRDefault="00121007" w:rsidP="00D2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Стратегический менеджмент и основы управления изменениями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1з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007" w:rsidRPr="00D22845" w:rsidTr="005114D9">
        <w:trPr>
          <w:gridAfter w:val="5"/>
          <w:wAfter w:w="3905" w:type="dxa"/>
          <w:trHeight w:val="255"/>
        </w:trPr>
        <w:tc>
          <w:tcPr>
            <w:tcW w:w="6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121007" w:rsidRPr="00D22845" w:rsidRDefault="00121007" w:rsidP="00D22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ОПД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34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</w:t>
            </w:r>
          </w:p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21007" w:rsidRPr="00D22845" w:rsidTr="005114D9">
        <w:trPr>
          <w:gridAfter w:val="5"/>
          <w:wAfter w:w="3905" w:type="dxa"/>
          <w:trHeight w:val="255"/>
        </w:trPr>
        <w:tc>
          <w:tcPr>
            <w:tcW w:w="120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hideMark/>
          </w:tcPr>
          <w:p w:rsidR="00121007" w:rsidRPr="00D22845" w:rsidRDefault="00121007" w:rsidP="00D22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Специальные дисциплины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007" w:rsidRPr="00D22845" w:rsidTr="005114D9">
        <w:trPr>
          <w:gridAfter w:val="5"/>
          <w:wAfter w:w="3905" w:type="dxa"/>
          <w:trHeight w:val="375"/>
        </w:trPr>
        <w:tc>
          <w:tcPr>
            <w:tcW w:w="120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7" w:rsidRPr="00D22845" w:rsidRDefault="00121007" w:rsidP="00D22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составляющая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007" w:rsidRPr="00D22845" w:rsidTr="005114D9">
        <w:trPr>
          <w:gridAfter w:val="5"/>
          <w:wAfter w:w="3905" w:type="dxa"/>
          <w:trHeight w:val="555"/>
        </w:trPr>
        <w:tc>
          <w:tcPr>
            <w:tcW w:w="6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007" w:rsidRPr="00D22845" w:rsidRDefault="00121007" w:rsidP="00D2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Воспитательная система в образовательной организации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1з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07" w:rsidRPr="00D22845" w:rsidTr="005114D9">
        <w:trPr>
          <w:gridAfter w:val="5"/>
          <w:wAfter w:w="3905" w:type="dxa"/>
          <w:trHeight w:val="555"/>
        </w:trPr>
        <w:tc>
          <w:tcPr>
            <w:tcW w:w="6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7" w:rsidRPr="00D22845" w:rsidRDefault="00121007" w:rsidP="00D2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персоналом в образовательной организации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1з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07" w:rsidRPr="00D22845" w:rsidTr="005114D9">
        <w:trPr>
          <w:gridAfter w:val="5"/>
          <w:wAfter w:w="3905" w:type="dxa"/>
          <w:trHeight w:val="570"/>
        </w:trPr>
        <w:tc>
          <w:tcPr>
            <w:tcW w:w="6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7" w:rsidRPr="00D22845" w:rsidRDefault="00121007" w:rsidP="00D2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 в сфере профессионального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1з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007" w:rsidRPr="00D22845" w:rsidTr="005114D9">
        <w:trPr>
          <w:gridAfter w:val="5"/>
          <w:wAfter w:w="3905" w:type="dxa"/>
          <w:trHeight w:val="585"/>
        </w:trPr>
        <w:tc>
          <w:tcPr>
            <w:tcW w:w="6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7" w:rsidRPr="00D22845" w:rsidRDefault="00121007" w:rsidP="00D2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финансово-хозяйственной деятельности в образовательной организации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1з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007" w:rsidRPr="00D22845" w:rsidTr="005114D9">
        <w:trPr>
          <w:gridAfter w:val="5"/>
          <w:wAfter w:w="3905" w:type="dxa"/>
          <w:trHeight w:val="720"/>
        </w:trPr>
        <w:tc>
          <w:tcPr>
            <w:tcW w:w="6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7" w:rsidRPr="00D22845" w:rsidRDefault="00121007" w:rsidP="00D2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делопроизводства и документооборота в образовательной организации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1з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007" w:rsidRPr="00D22845" w:rsidTr="005114D9">
        <w:trPr>
          <w:gridAfter w:val="5"/>
          <w:wAfter w:w="3905" w:type="dxa"/>
          <w:trHeight w:val="570"/>
        </w:trPr>
        <w:tc>
          <w:tcPr>
            <w:tcW w:w="6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007" w:rsidRPr="00D22845" w:rsidRDefault="00121007" w:rsidP="00D2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методической работой в образовательной организации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1з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007" w:rsidRPr="00D22845" w:rsidTr="005114D9">
        <w:trPr>
          <w:gridAfter w:val="5"/>
          <w:wAfter w:w="3905" w:type="dxa"/>
          <w:trHeight w:val="255"/>
        </w:trPr>
        <w:tc>
          <w:tcPr>
            <w:tcW w:w="6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121007" w:rsidRPr="00D22845" w:rsidRDefault="00121007" w:rsidP="00D22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СД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21007" w:rsidRPr="00D22845" w:rsidTr="005114D9">
        <w:trPr>
          <w:gridAfter w:val="5"/>
          <w:wAfter w:w="3905" w:type="dxa"/>
          <w:trHeight w:val="255"/>
        </w:trPr>
        <w:tc>
          <w:tcPr>
            <w:tcW w:w="6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121007" w:rsidRPr="00D22845" w:rsidRDefault="00121007" w:rsidP="00D22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Вариативная составляющая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21007" w:rsidRPr="00D22845" w:rsidTr="005114D9">
        <w:trPr>
          <w:gridAfter w:val="5"/>
          <w:wAfter w:w="3905" w:type="dxa"/>
          <w:trHeight w:val="255"/>
        </w:trPr>
        <w:tc>
          <w:tcPr>
            <w:tcW w:w="6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7" w:rsidRPr="00D22845" w:rsidRDefault="00121007" w:rsidP="00D2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007" w:rsidRPr="00D22845" w:rsidTr="005114D9">
        <w:trPr>
          <w:gridAfter w:val="5"/>
          <w:wAfter w:w="3905" w:type="dxa"/>
          <w:trHeight w:val="407"/>
        </w:trPr>
        <w:tc>
          <w:tcPr>
            <w:tcW w:w="6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07" w:rsidRPr="00D22845" w:rsidRDefault="00121007" w:rsidP="00D2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экзамен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007" w:rsidRPr="00D22845" w:rsidTr="005114D9">
        <w:trPr>
          <w:gridAfter w:val="5"/>
          <w:wAfter w:w="3905" w:type="dxa"/>
          <w:trHeight w:val="259"/>
        </w:trPr>
        <w:tc>
          <w:tcPr>
            <w:tcW w:w="6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121007" w:rsidRPr="00D22845" w:rsidRDefault="00121007" w:rsidP="00D22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ИА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8 </w:t>
            </w:r>
          </w:p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21007" w:rsidRPr="00D22845" w:rsidTr="005114D9">
        <w:trPr>
          <w:gridAfter w:val="5"/>
          <w:wAfter w:w="3905" w:type="dxa"/>
          <w:trHeight w:val="255"/>
        </w:trPr>
        <w:tc>
          <w:tcPr>
            <w:tcW w:w="6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121007" w:rsidRPr="00D22845" w:rsidRDefault="00121007" w:rsidP="00D228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ДПП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121007" w:rsidRPr="00D22845" w:rsidRDefault="00121007" w:rsidP="00D2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121007" w:rsidRDefault="00121007" w:rsidP="00121007">
      <w:pPr>
        <w:pStyle w:val="Standard"/>
        <w:ind w:left="-567" w:firstLine="567"/>
        <w:jc w:val="both"/>
        <w:rPr>
          <w:iCs/>
          <w:szCs w:val="28"/>
        </w:rPr>
      </w:pPr>
    </w:p>
    <w:p w:rsidR="000C5A16" w:rsidRDefault="000C5A16"/>
    <w:sectPr w:rsidR="000C5A16" w:rsidSect="001210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D5E8B"/>
    <w:multiLevelType w:val="multilevel"/>
    <w:tmpl w:val="2E20F1F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96" w:hanging="720"/>
      </w:pPr>
    </w:lvl>
    <w:lvl w:ilvl="3">
      <w:start w:val="1"/>
      <w:numFmt w:val="decimal"/>
      <w:isLgl/>
      <w:lvlText w:val="%1.%2.%3.%4."/>
      <w:lvlJc w:val="left"/>
      <w:pPr>
        <w:ind w:left="2064" w:hanging="1080"/>
      </w:pPr>
    </w:lvl>
    <w:lvl w:ilvl="4">
      <w:start w:val="1"/>
      <w:numFmt w:val="decimal"/>
      <w:isLgl/>
      <w:lvlText w:val="%1.%2.%3.%4.%5."/>
      <w:lvlJc w:val="left"/>
      <w:pPr>
        <w:ind w:left="2272" w:hanging="1080"/>
      </w:pPr>
    </w:lvl>
    <w:lvl w:ilvl="5">
      <w:start w:val="1"/>
      <w:numFmt w:val="decimal"/>
      <w:isLgl/>
      <w:lvlText w:val="%1.%2.%3.%4.%5.%6."/>
      <w:lvlJc w:val="left"/>
      <w:pPr>
        <w:ind w:left="2840" w:hanging="1440"/>
      </w:pPr>
    </w:lvl>
    <w:lvl w:ilvl="6">
      <w:start w:val="1"/>
      <w:numFmt w:val="decimal"/>
      <w:isLgl/>
      <w:lvlText w:val="%1.%2.%3.%4.%5.%6.%7."/>
      <w:lvlJc w:val="left"/>
      <w:pPr>
        <w:ind w:left="3408" w:hanging="1800"/>
      </w:p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6DB"/>
    <w:rsid w:val="00082F4A"/>
    <w:rsid w:val="000A49B8"/>
    <w:rsid w:val="000C5A16"/>
    <w:rsid w:val="00121007"/>
    <w:rsid w:val="003441BA"/>
    <w:rsid w:val="00745A86"/>
    <w:rsid w:val="00A276DB"/>
    <w:rsid w:val="00D0084F"/>
    <w:rsid w:val="00D2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31AB2"/>
  <w15:chartTrackingRefBased/>
  <w15:docId w15:val="{D8C6029D-BBEC-43E1-8874-FA4D2B2A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1007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2100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paragraph" w:customStyle="1" w:styleId="Textbodyindent">
    <w:name w:val="Text body indent"/>
    <w:basedOn w:val="Standard"/>
    <w:rsid w:val="00121007"/>
    <w:pPr>
      <w:autoSpaceDE w:val="0"/>
      <w:ind w:right="88" w:firstLine="4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Сандакова Елена Николаевна</dc:creator>
  <cp:keywords/>
  <dc:description/>
  <cp:lastModifiedBy>Коцуба Марина Леонидовна</cp:lastModifiedBy>
  <cp:revision>4</cp:revision>
  <dcterms:created xsi:type="dcterms:W3CDTF">2025-05-26T05:12:00Z</dcterms:created>
  <dcterms:modified xsi:type="dcterms:W3CDTF">2025-05-26T05:54:00Z</dcterms:modified>
</cp:coreProperties>
</file>