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61" w:rsidRPr="00341261" w:rsidRDefault="00341261" w:rsidP="00341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261">
        <w:rPr>
          <w:rFonts w:ascii="Times New Roman" w:hAnsi="Times New Roman" w:cs="Times New Roman"/>
          <w:b/>
          <w:sz w:val="24"/>
          <w:szCs w:val="24"/>
        </w:rPr>
        <w:t>Аналитическая справка по итогам проведения профориентационной площадки в рамках проведения Отборочных соревнований</w:t>
      </w:r>
    </w:p>
    <w:p w:rsidR="00341261" w:rsidRPr="00341261" w:rsidRDefault="00341261" w:rsidP="00341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261">
        <w:rPr>
          <w:rFonts w:ascii="Times New Roman" w:hAnsi="Times New Roman" w:cs="Times New Roman"/>
          <w:b/>
          <w:sz w:val="24"/>
          <w:szCs w:val="24"/>
        </w:rPr>
        <w:t xml:space="preserve"> X Национального чемпионата «Молодые профессионалы» (</w:t>
      </w:r>
      <w:proofErr w:type="spellStart"/>
      <w:r w:rsidRPr="00341261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  <w:r w:rsidRPr="003412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1261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  <w:r w:rsidRPr="0034126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261" w:rsidRPr="00341261" w:rsidRDefault="00341261" w:rsidP="006F22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261" w:rsidRDefault="00341261" w:rsidP="006F22B9">
      <w:pPr>
        <w:spacing w:after="0" w:line="240" w:lineRule="auto"/>
        <w:jc w:val="both"/>
      </w:pPr>
    </w:p>
    <w:p w:rsidR="00341261" w:rsidRPr="00B10EAF" w:rsidRDefault="00341261" w:rsidP="0086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EAF">
        <w:rPr>
          <w:rFonts w:ascii="Times New Roman" w:hAnsi="Times New Roman" w:cs="Times New Roman"/>
          <w:sz w:val="24"/>
          <w:szCs w:val="24"/>
        </w:rPr>
        <w:t>С 11 по 13 апреля 2022 года  ежедневно с 09.00 до 15.00 в г. Комсомольске-на-Амуре в рамках проведения Отборочных соревнований X Национального чемпионата «Молодые профессионалы» (</w:t>
      </w:r>
      <w:proofErr w:type="spellStart"/>
      <w:r w:rsidRPr="00B10EA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B10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EA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B10EAF">
        <w:rPr>
          <w:rFonts w:ascii="Times New Roman" w:hAnsi="Times New Roman" w:cs="Times New Roman"/>
          <w:sz w:val="24"/>
          <w:szCs w:val="24"/>
        </w:rPr>
        <w:t xml:space="preserve">) на базе Губернаторского авиастроительного колледжа была организована </w:t>
      </w:r>
      <w:proofErr w:type="spellStart"/>
      <w:r w:rsidRPr="00B10EA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10EAF">
        <w:rPr>
          <w:rFonts w:ascii="Times New Roman" w:hAnsi="Times New Roman" w:cs="Times New Roman"/>
          <w:sz w:val="24"/>
          <w:szCs w:val="24"/>
        </w:rPr>
        <w:t xml:space="preserve"> площадка.</w:t>
      </w:r>
    </w:p>
    <w:p w:rsidR="006F22B9" w:rsidRDefault="00B10EAF" w:rsidP="00861E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EAF">
        <w:rPr>
          <w:rFonts w:ascii="Times New Roman" w:hAnsi="Times New Roman" w:cs="Times New Roman"/>
          <w:sz w:val="24"/>
          <w:szCs w:val="24"/>
        </w:rPr>
        <w:t xml:space="preserve">На площадке были представлены мастер-классы, профессиональные пробы и лекции от 7 техникумов и колледжей, расположенных в Комсомольске-на-Амуре, Амурске и п. </w:t>
      </w:r>
      <w:proofErr w:type="gramStart"/>
      <w:r w:rsidRPr="00B10EAF">
        <w:rPr>
          <w:rFonts w:ascii="Times New Roman" w:hAnsi="Times New Roman" w:cs="Times New Roman"/>
          <w:sz w:val="24"/>
          <w:szCs w:val="24"/>
        </w:rPr>
        <w:t>Солнечный</w:t>
      </w:r>
      <w:proofErr w:type="gramEnd"/>
      <w:r w:rsidRPr="00B10EAF">
        <w:rPr>
          <w:rFonts w:ascii="Times New Roman" w:hAnsi="Times New Roman" w:cs="Times New Roman"/>
          <w:sz w:val="24"/>
          <w:szCs w:val="24"/>
        </w:rPr>
        <w:t>, детского  технопарка «</w:t>
      </w:r>
      <w:proofErr w:type="spellStart"/>
      <w:r w:rsidRPr="00B10EAF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B10EAF">
        <w:rPr>
          <w:rFonts w:ascii="Times New Roman" w:hAnsi="Times New Roman" w:cs="Times New Roman"/>
          <w:sz w:val="24"/>
          <w:szCs w:val="24"/>
        </w:rPr>
        <w:t>», Инженерной школы г. Комсомольска-на-Амуре и IT компании «</w:t>
      </w:r>
      <w:proofErr w:type="spellStart"/>
      <w:r w:rsidRPr="00B10EAF">
        <w:rPr>
          <w:rFonts w:ascii="Times New Roman" w:hAnsi="Times New Roman" w:cs="Times New Roman"/>
          <w:sz w:val="24"/>
          <w:szCs w:val="24"/>
        </w:rPr>
        <w:t>Фогстрим</w:t>
      </w:r>
      <w:proofErr w:type="spellEnd"/>
      <w:r w:rsidRPr="00B10EAF">
        <w:rPr>
          <w:rFonts w:ascii="Times New Roman" w:hAnsi="Times New Roman" w:cs="Times New Roman"/>
          <w:sz w:val="24"/>
          <w:szCs w:val="24"/>
        </w:rPr>
        <w:t>».</w:t>
      </w:r>
    </w:p>
    <w:p w:rsidR="00B10EAF" w:rsidRPr="00B10EAF" w:rsidRDefault="00B10EAF" w:rsidP="00861E7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10E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4135"/>
        <w:gridCol w:w="5930"/>
      </w:tblGrid>
      <w:tr w:rsidR="00B10EAF" w:rsidTr="00B10EAF">
        <w:tc>
          <w:tcPr>
            <w:tcW w:w="4135" w:type="dxa"/>
          </w:tcPr>
          <w:p w:rsidR="00B10EAF" w:rsidRDefault="00B10EAF" w:rsidP="00861E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930" w:type="dxa"/>
          </w:tcPr>
          <w:p w:rsidR="00B10EAF" w:rsidRDefault="00B10EAF" w:rsidP="00861E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</w:tc>
      </w:tr>
      <w:tr w:rsidR="00B10EAF" w:rsidTr="00B10EAF">
        <w:tc>
          <w:tcPr>
            <w:tcW w:w="4135" w:type="dxa"/>
          </w:tcPr>
          <w:p w:rsidR="00B10EAF" w:rsidRPr="00FE5938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8">
              <w:rPr>
                <w:rFonts w:ascii="Times New Roman" w:hAnsi="Times New Roman" w:cs="Times New Roman"/>
                <w:sz w:val="24"/>
                <w:szCs w:val="24"/>
              </w:rPr>
              <w:t>Губернаторский авиастроительный колледж</w:t>
            </w:r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8">
              <w:rPr>
                <w:rFonts w:ascii="Times New Roman" w:hAnsi="Times New Roman" w:cs="Times New Roman"/>
                <w:sz w:val="24"/>
                <w:szCs w:val="24"/>
              </w:rPr>
              <w:t>г. Комсомольска-на-Амуре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МЦК</w:t>
            </w:r>
            <w:r w:rsidRPr="00FE5938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:rsidR="00B10EAF" w:rsidRPr="00FE5938" w:rsidRDefault="00B10EAF" w:rsidP="00861E7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938">
              <w:rPr>
                <w:rFonts w:ascii="Times New Roman" w:hAnsi="Times New Roman" w:cs="Times New Roman"/>
                <w:b/>
                <w:sz w:val="24"/>
                <w:szCs w:val="24"/>
              </w:rPr>
              <w:t>ГАСКК</w:t>
            </w:r>
          </w:p>
        </w:tc>
        <w:tc>
          <w:tcPr>
            <w:tcW w:w="5930" w:type="dxa"/>
          </w:tcPr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«Физика вокруг нас» - опыты по физике</w:t>
            </w:r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 xml:space="preserve"> «Под напряжением!» - профессиональная проба с использованием электрооборудования и </w:t>
            </w:r>
            <w:proofErr w:type="spellStart"/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электроконструктора</w:t>
            </w:r>
            <w:proofErr w:type="spellEnd"/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«Мир цифровых иллюзий» - WR-очки</w:t>
            </w:r>
          </w:p>
        </w:tc>
      </w:tr>
      <w:tr w:rsidR="00B10EAF" w:rsidTr="00B10EAF">
        <w:tc>
          <w:tcPr>
            <w:tcW w:w="4135" w:type="dxa"/>
          </w:tcPr>
          <w:p w:rsidR="00B10EAF" w:rsidRPr="00FE5938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938">
              <w:rPr>
                <w:rFonts w:ascii="Times New Roman" w:hAnsi="Times New Roman" w:cs="Times New Roman"/>
                <w:sz w:val="24"/>
                <w:szCs w:val="24"/>
              </w:rPr>
              <w:t>Комсомольск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proofErr w:type="gramStart"/>
            <w:r w:rsidRPr="00FE593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E5938">
              <w:rPr>
                <w:rFonts w:ascii="Times New Roman" w:hAnsi="Times New Roman" w:cs="Times New Roman"/>
                <w:sz w:val="24"/>
                <w:szCs w:val="24"/>
              </w:rPr>
              <w:t>а-Амуре лесопромышленный техникум»</w:t>
            </w:r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38">
              <w:rPr>
                <w:rFonts w:ascii="Times New Roman" w:hAnsi="Times New Roman" w:cs="Times New Roman"/>
                <w:b/>
                <w:sz w:val="24"/>
                <w:szCs w:val="24"/>
              </w:rPr>
              <w:t>КГБ ПОУ КЛПТ</w:t>
            </w:r>
          </w:p>
        </w:tc>
        <w:tc>
          <w:tcPr>
            <w:tcW w:w="5930" w:type="dxa"/>
          </w:tcPr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Экспресс-игра «Мир профессий»</w:t>
            </w:r>
          </w:p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«Знаток ПДД»</w:t>
            </w:r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Водительский тренажер</w:t>
            </w:r>
          </w:p>
        </w:tc>
      </w:tr>
      <w:tr w:rsidR="00B10EAF" w:rsidTr="00B10EAF">
        <w:tc>
          <w:tcPr>
            <w:tcW w:w="4135" w:type="dxa"/>
          </w:tcPr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«</w:t>
            </w:r>
            <w:r w:rsidRPr="00DE71BF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строительный колледж»</w:t>
            </w:r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38">
              <w:rPr>
                <w:rFonts w:ascii="Times New Roman" w:hAnsi="Times New Roman" w:cs="Times New Roman"/>
                <w:b/>
                <w:sz w:val="24"/>
                <w:szCs w:val="24"/>
              </w:rPr>
              <w:t>КГБ ПОУ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</w:t>
            </w:r>
          </w:p>
        </w:tc>
        <w:tc>
          <w:tcPr>
            <w:tcW w:w="5930" w:type="dxa"/>
          </w:tcPr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>«Геодезия» (Определение не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ровностей поверхности)</w:t>
            </w:r>
          </w:p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«Автокад»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 xml:space="preserve">(Работа 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программой по специальности»</w:t>
            </w:r>
            <w:proofErr w:type="gramEnd"/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>«Выполнение чеканки» (Выполнение че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>анки строй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материалами»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EAF" w:rsidRPr="004B1D16" w:rsidTr="00B10EAF">
        <w:tc>
          <w:tcPr>
            <w:tcW w:w="4135" w:type="dxa"/>
            <w:shd w:val="clear" w:color="auto" w:fill="FFFFFF" w:themeFill="background1"/>
          </w:tcPr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964">
              <w:rPr>
                <w:rFonts w:ascii="Times New Roman" w:hAnsi="Times New Roman" w:cs="Times New Roman"/>
                <w:sz w:val="24"/>
                <w:szCs w:val="24"/>
              </w:rPr>
              <w:t>«Амурский политехнический техникум»</w:t>
            </w:r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АПТ</w:t>
            </w:r>
          </w:p>
        </w:tc>
        <w:tc>
          <w:tcPr>
            <w:tcW w:w="5930" w:type="dxa"/>
            <w:shd w:val="clear" w:color="auto" w:fill="FFFFFF" w:themeFill="background1"/>
          </w:tcPr>
          <w:p w:rsidR="00B10EAF" w:rsidRPr="004B1D16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D16"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электрических схем на конструкторе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D16">
              <w:rPr>
                <w:rFonts w:ascii="Times New Roman" w:hAnsi="Times New Roman" w:cs="Times New Roman"/>
                <w:sz w:val="24"/>
                <w:szCs w:val="24"/>
              </w:rPr>
              <w:t>«Юный электрик»</w:t>
            </w:r>
          </w:p>
        </w:tc>
      </w:tr>
      <w:tr w:rsidR="00B10EAF" w:rsidTr="00B10EAF">
        <w:tc>
          <w:tcPr>
            <w:tcW w:w="4135" w:type="dxa"/>
          </w:tcPr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729">
              <w:rPr>
                <w:rFonts w:ascii="Times New Roman" w:hAnsi="Times New Roman" w:cs="Times New Roman"/>
                <w:sz w:val="24"/>
                <w:szCs w:val="24"/>
              </w:rPr>
              <w:t>«Солнечный промышленный техникум»</w:t>
            </w:r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5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 ПОУ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СПТ</w:t>
            </w:r>
          </w:p>
        </w:tc>
        <w:tc>
          <w:tcPr>
            <w:tcW w:w="5930" w:type="dxa"/>
          </w:tcPr>
          <w:p w:rsidR="00B10EAF" w:rsidRPr="006F22B9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«Занимательная топография»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работа с приборами на местности, установка и настойка приборов, определение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расстояний до объектов, измерение высоты и градуса наклона зданий и сооружений.</w:t>
            </w:r>
          </w:p>
        </w:tc>
      </w:tr>
      <w:tr w:rsidR="00B10EAF" w:rsidRPr="009D7E51" w:rsidTr="00B10EAF">
        <w:tc>
          <w:tcPr>
            <w:tcW w:w="4135" w:type="dxa"/>
          </w:tcPr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23">
              <w:rPr>
                <w:rFonts w:ascii="Times New Roman" w:hAnsi="Times New Roman" w:cs="Times New Roman"/>
                <w:sz w:val="24"/>
                <w:szCs w:val="24"/>
              </w:rPr>
              <w:t>Комсомольский-на-Амуре судомеханический техникум</w:t>
            </w:r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КГБ ПОУ КСМТ</w:t>
            </w:r>
          </w:p>
        </w:tc>
        <w:tc>
          <w:tcPr>
            <w:tcW w:w="5930" w:type="dxa"/>
          </w:tcPr>
          <w:p w:rsidR="00B10EAF" w:rsidRPr="00437F16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37F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 «Письмо в будущее» - алгоритмы отправки почтовой корреспонденции</w:t>
            </w:r>
            <w:r w:rsidRPr="00437F1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437F16">
              <w:rPr>
                <w:sz w:val="23"/>
                <w:szCs w:val="23"/>
                <w:lang w:eastAsia="ru-RU"/>
              </w:rPr>
              <w:lastRenderedPageBreak/>
              <w:t>2.«</w:t>
            </w:r>
            <w:r w:rsidRPr="00437F16">
              <w:rPr>
                <w:rFonts w:ascii="Times New Roman" w:hAnsi="Times New Roman" w:cs="Times New Roman"/>
                <w:sz w:val="23"/>
                <w:szCs w:val="23"/>
              </w:rPr>
              <w:t>Занимательная электроника» - конструирование электронных приборов при помощи учебного конструктора</w:t>
            </w:r>
          </w:p>
          <w:p w:rsidR="00B10EAF" w:rsidRPr="00437F16" w:rsidRDefault="00B10EAF" w:rsidP="00861E73">
            <w:pPr>
              <w:spacing w:line="360" w:lineRule="auto"/>
              <w:rPr>
                <w:sz w:val="23"/>
                <w:szCs w:val="23"/>
                <w:lang w:eastAsia="ru-RU"/>
              </w:rPr>
            </w:pPr>
            <w:r w:rsidRPr="00437F16">
              <w:rPr>
                <w:rFonts w:ascii="Times New Roman" w:hAnsi="Times New Roman" w:cs="Times New Roman"/>
                <w:sz w:val="23"/>
                <w:szCs w:val="23"/>
              </w:rPr>
              <w:t>3 «Умный дом» - выполнение практического задания на электромонтажном стенде</w:t>
            </w:r>
            <w:r w:rsidRPr="00437F16">
              <w:rPr>
                <w:sz w:val="23"/>
                <w:szCs w:val="23"/>
                <w:lang w:eastAsia="ru-RU"/>
              </w:rPr>
              <w:t>.</w:t>
            </w:r>
          </w:p>
          <w:p w:rsidR="00B10EAF" w:rsidRPr="009D7E51" w:rsidRDefault="00B10EAF" w:rsidP="00861E73">
            <w:pPr>
              <w:spacing w:line="360" w:lineRule="auto"/>
              <w:rPr>
                <w:lang w:eastAsia="ru-RU"/>
              </w:rPr>
            </w:pPr>
            <w:r w:rsidRPr="00437F16">
              <w:rPr>
                <w:rFonts w:ascii="Times New Roman" w:hAnsi="Times New Roman" w:cs="Times New Roman"/>
                <w:sz w:val="23"/>
                <w:szCs w:val="23"/>
              </w:rPr>
              <w:t>4.Контрольно-измерительные приборы и автоматика -  выполнение практического задания на интерактивном приборном стенде.</w:t>
            </w:r>
          </w:p>
        </w:tc>
      </w:tr>
      <w:tr w:rsidR="00B10EAF" w:rsidRPr="009D7E51" w:rsidTr="00B10EAF">
        <w:tc>
          <w:tcPr>
            <w:tcW w:w="4135" w:type="dxa"/>
          </w:tcPr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«Комсомольский-на-Амуре колледж технологий сервиса»</w:t>
            </w:r>
          </w:p>
          <w:p w:rsidR="00B10EAF" w:rsidRPr="00AD5C23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КГБ ПОУ </w:t>
            </w:r>
            <w:proofErr w:type="spellStart"/>
            <w:r w:rsidRPr="00AD5C2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КТиС</w:t>
            </w:r>
            <w:proofErr w:type="spellEnd"/>
          </w:p>
        </w:tc>
        <w:tc>
          <w:tcPr>
            <w:tcW w:w="5930" w:type="dxa"/>
          </w:tcPr>
          <w:p w:rsidR="00B10EAF" w:rsidRPr="009D54E5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4E5">
              <w:rPr>
                <w:rFonts w:ascii="Times New Roman" w:hAnsi="Times New Roman" w:cs="Times New Roman"/>
                <w:sz w:val="24"/>
                <w:szCs w:val="24"/>
              </w:rPr>
              <w:t>1.IT – START/создание и дизайн персональной  веб-страницы</w:t>
            </w:r>
            <w:r w:rsidR="006F2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4E5">
              <w:rPr>
                <w:rFonts w:ascii="Times New Roman" w:hAnsi="Times New Roman" w:cs="Times New Roman"/>
                <w:sz w:val="24"/>
                <w:szCs w:val="24"/>
              </w:rPr>
              <w:t>«Создание дизайна визитки»</w:t>
            </w:r>
          </w:p>
          <w:p w:rsidR="00B10EAF" w:rsidRPr="009D54E5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4E5">
              <w:rPr>
                <w:rFonts w:ascii="Times New Roman" w:hAnsi="Times New Roman" w:cs="Times New Roman"/>
                <w:sz w:val="24"/>
                <w:szCs w:val="24"/>
              </w:rPr>
              <w:t>2.Интеллектуальная игра: «Мои права и обязанности»</w:t>
            </w:r>
          </w:p>
          <w:p w:rsidR="00B10EAF" w:rsidRPr="009D54E5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4E5">
              <w:rPr>
                <w:rFonts w:ascii="Times New Roman" w:hAnsi="Times New Roman" w:cs="Times New Roman"/>
                <w:sz w:val="24"/>
                <w:szCs w:val="24"/>
              </w:rPr>
              <w:t>3.Профориентационная игра: «Банкет»</w:t>
            </w:r>
          </w:p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4E5">
              <w:rPr>
                <w:rFonts w:ascii="Times New Roman" w:hAnsi="Times New Roman" w:cs="Times New Roman"/>
                <w:sz w:val="24"/>
                <w:szCs w:val="24"/>
              </w:rPr>
              <w:t>4.Профориентационная игра: «Соберись в поход»</w:t>
            </w:r>
          </w:p>
        </w:tc>
      </w:tr>
      <w:tr w:rsidR="00B10EAF" w:rsidRPr="009D7E51" w:rsidTr="00B10EAF">
        <w:tc>
          <w:tcPr>
            <w:tcW w:w="4135" w:type="dxa"/>
          </w:tcPr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D4F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spellStart"/>
            <w:r w:rsidRPr="00B5360A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Pr="00197D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7D4F">
              <w:rPr>
                <w:rFonts w:ascii="Times New Roman" w:hAnsi="Times New Roman" w:cs="Times New Roman"/>
                <w:sz w:val="24"/>
                <w:szCs w:val="24"/>
              </w:rPr>
              <w:t>Комсомольска-на-Амуре</w:t>
            </w:r>
          </w:p>
        </w:tc>
        <w:tc>
          <w:tcPr>
            <w:tcW w:w="5930" w:type="dxa"/>
          </w:tcPr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1</w:t>
            </w: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.Выставка проектов по робототехнике</w:t>
            </w:r>
          </w:p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 xml:space="preserve">2. IT-лаборатория. Мастер-класс «Создание иллюстрации (открытки) на графическом планшете в программе </w:t>
            </w:r>
            <w:proofErr w:type="spellStart"/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3. IT-лаборатория. Мастер-класс по 3D-моделированию «3D брелок на 3D - принтере»</w:t>
            </w:r>
          </w:p>
          <w:p w:rsidR="00B10EAF" w:rsidRPr="009D7E51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E51">
              <w:rPr>
                <w:rFonts w:ascii="Times New Roman" w:hAnsi="Times New Roman" w:cs="Times New Roman"/>
                <w:sz w:val="24"/>
                <w:szCs w:val="24"/>
              </w:rPr>
              <w:t>4. Мастер-класс «Чудо ручка -3D-ручка»</w:t>
            </w:r>
          </w:p>
        </w:tc>
      </w:tr>
      <w:tr w:rsidR="00B10EAF" w:rsidTr="00B10EAF">
        <w:tc>
          <w:tcPr>
            <w:tcW w:w="4135" w:type="dxa"/>
          </w:tcPr>
          <w:p w:rsidR="00B10EAF" w:rsidRPr="00197D4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48">
              <w:rPr>
                <w:rFonts w:ascii="Times New Roman" w:hAnsi="Times New Roman" w:cs="Times New Roman"/>
                <w:sz w:val="24"/>
                <w:szCs w:val="24"/>
              </w:rPr>
              <w:t xml:space="preserve">МОУ «Инженерная школа города Комсомольска-на-Амуре» </w:t>
            </w:r>
          </w:p>
        </w:tc>
        <w:tc>
          <w:tcPr>
            <w:tcW w:w="5930" w:type="dxa"/>
          </w:tcPr>
          <w:p w:rsidR="00B10EAF" w:rsidRPr="009D54E5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4E5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игр в </w:t>
            </w:r>
            <w:proofErr w:type="spellStart"/>
            <w:r w:rsidRPr="009D54E5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9D54E5">
              <w:rPr>
                <w:rFonts w:ascii="Times New Roman" w:hAnsi="Times New Roman" w:cs="Times New Roman"/>
                <w:sz w:val="24"/>
                <w:szCs w:val="24"/>
              </w:rPr>
              <w:t>. Юный программист. 12.04.2022</w:t>
            </w:r>
          </w:p>
          <w:p w:rsidR="00B10EAF" w:rsidRPr="009D54E5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4E5">
              <w:rPr>
                <w:rFonts w:ascii="Times New Roman" w:hAnsi="Times New Roman" w:cs="Times New Roman"/>
                <w:sz w:val="24"/>
                <w:szCs w:val="24"/>
              </w:rPr>
              <w:t>2.3D моделирование «Создай свою модель самолёта». 11.04.2022</w:t>
            </w:r>
          </w:p>
          <w:p w:rsidR="00B10EAF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54E5">
              <w:rPr>
                <w:rFonts w:ascii="Times New Roman" w:hAnsi="Times New Roman" w:cs="Times New Roman"/>
                <w:sz w:val="24"/>
                <w:szCs w:val="24"/>
              </w:rPr>
              <w:t>3.Физика – это интересно. «Запись и считывание звуковых колебаний с помощью СОНОГРАММ». 13.04.2022</w:t>
            </w:r>
          </w:p>
        </w:tc>
      </w:tr>
      <w:tr w:rsidR="00B10EAF" w:rsidRPr="00A05DF2" w:rsidTr="00B10EAF">
        <w:tc>
          <w:tcPr>
            <w:tcW w:w="4135" w:type="dxa"/>
          </w:tcPr>
          <w:p w:rsidR="00B10EAF" w:rsidRPr="006F22B9" w:rsidRDefault="006F22B9" w:rsidP="00861E73">
            <w:pPr>
              <w:spacing w:line="360" w:lineRule="auto"/>
              <w:rPr>
                <w:rFonts w:ascii="Arial" w:eastAsia="Times New Roman" w:hAnsi="Arial" w:cs="Arial"/>
                <w:color w:val="1A0DAB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компания</w:t>
            </w:r>
            <w:r w:rsidRPr="00B10E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22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>Fogstream</w:t>
            </w:r>
            <w:proofErr w:type="spellEnd"/>
            <w:r w:rsidRPr="006F22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30" w:type="dxa"/>
          </w:tcPr>
          <w:p w:rsidR="00B10EAF" w:rsidRPr="00A05DF2" w:rsidRDefault="00B10EAF" w:rsidP="00861E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DF2">
              <w:rPr>
                <w:rFonts w:ascii="Times New Roman" w:hAnsi="Times New Roman" w:cs="Times New Roman"/>
                <w:sz w:val="24"/>
                <w:szCs w:val="24"/>
              </w:rPr>
              <w:t>Мастер-класс по теме: «Профессия программист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5DF2">
              <w:rPr>
                <w:rFonts w:ascii="Times New Roman" w:hAnsi="Times New Roman" w:cs="Times New Roman"/>
                <w:sz w:val="24"/>
                <w:szCs w:val="24"/>
              </w:rPr>
              <w:t xml:space="preserve"> как выбрать направление для будущей карьеры»</w:t>
            </w:r>
          </w:p>
        </w:tc>
      </w:tr>
    </w:tbl>
    <w:p w:rsidR="0069642B" w:rsidRPr="00D56073" w:rsidRDefault="006F22B9" w:rsidP="008269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Всем ш</w:t>
      </w:r>
      <w:r w:rsidRPr="006F22B9">
        <w:rPr>
          <w:rFonts w:ascii="Times New Roman" w:hAnsi="Times New Roman" w:cs="Times New Roman"/>
          <w:sz w:val="24"/>
          <w:szCs w:val="24"/>
        </w:rPr>
        <w:t>кольникам</w:t>
      </w:r>
      <w:r>
        <w:rPr>
          <w:rFonts w:ascii="Times New Roman" w:hAnsi="Times New Roman" w:cs="Times New Roman"/>
          <w:sz w:val="24"/>
          <w:szCs w:val="24"/>
        </w:rPr>
        <w:t xml:space="preserve">, посетившим площадку, </w:t>
      </w:r>
      <w:r w:rsidRPr="006F22B9">
        <w:rPr>
          <w:rFonts w:ascii="Times New Roman" w:hAnsi="Times New Roman" w:cs="Times New Roman"/>
          <w:sz w:val="24"/>
          <w:szCs w:val="24"/>
        </w:rPr>
        <w:t xml:space="preserve"> также была предоставлена возможность посетить с экскурсией одну из п</w:t>
      </w:r>
      <w:r w:rsidR="00CD2357">
        <w:rPr>
          <w:rFonts w:ascii="Times New Roman" w:hAnsi="Times New Roman" w:cs="Times New Roman"/>
          <w:sz w:val="24"/>
          <w:szCs w:val="24"/>
        </w:rPr>
        <w:t xml:space="preserve">лощадок Чемпионата, где проходили </w:t>
      </w:r>
      <w:r w:rsidRPr="006F22B9">
        <w:rPr>
          <w:rFonts w:ascii="Times New Roman" w:hAnsi="Times New Roman" w:cs="Times New Roman"/>
          <w:sz w:val="24"/>
          <w:szCs w:val="24"/>
        </w:rPr>
        <w:t xml:space="preserve"> соревнования по компетенциям «Фрезерные работы на станках с ЧПУ» и «Токарные работы на станках с ЧПУ», а также увидеть, как в учебном процессе студенты используют оборудование по компетенциям «Обработка листового металла» и «Мобильная робототехника».</w:t>
      </w:r>
      <w:proofErr w:type="gramEnd"/>
      <w:r w:rsidR="00CD2357">
        <w:rPr>
          <w:rFonts w:ascii="Times New Roman" w:hAnsi="Times New Roman" w:cs="Times New Roman"/>
          <w:sz w:val="24"/>
          <w:szCs w:val="24"/>
        </w:rPr>
        <w:t xml:space="preserve"> Экскурсии проводились специально подготовленными волонтерами.</w:t>
      </w:r>
      <w:r w:rsidR="00254A2C">
        <w:rPr>
          <w:rFonts w:ascii="Times New Roman" w:hAnsi="Times New Roman" w:cs="Times New Roman"/>
          <w:sz w:val="24"/>
          <w:szCs w:val="24"/>
        </w:rPr>
        <w:t xml:space="preserve"> Всего было привлечено </w:t>
      </w:r>
      <w:proofErr w:type="gramStart"/>
      <w:r w:rsidR="00254A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54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261" w:rsidRPr="006F22B9" w:rsidRDefault="008269B0" w:rsidP="0069642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8085" cy="10675620"/>
            <wp:effectExtent l="0" t="0" r="5715" b="0"/>
            <wp:wrapSquare wrapText="bothSides"/>
            <wp:docPr id="3" name="Рисунок 3" descr="D:\Загрузки\DOC_002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DOC_002_page-0001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41261" w:rsidRPr="006F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E0"/>
    <w:rsid w:val="00064ECA"/>
    <w:rsid w:val="001879BC"/>
    <w:rsid w:val="00254A2C"/>
    <w:rsid w:val="00341261"/>
    <w:rsid w:val="00420E5C"/>
    <w:rsid w:val="004F62E0"/>
    <w:rsid w:val="00552A34"/>
    <w:rsid w:val="0069642B"/>
    <w:rsid w:val="006F22B9"/>
    <w:rsid w:val="008269B0"/>
    <w:rsid w:val="00861E73"/>
    <w:rsid w:val="00B10EAF"/>
    <w:rsid w:val="00CD2357"/>
    <w:rsid w:val="00D5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2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F2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F22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2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6F2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F22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EB04-20F3-4D93-9CFB-99845D2D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2022-07-01T05:03:00Z</cp:lastPrinted>
  <dcterms:created xsi:type="dcterms:W3CDTF">2022-07-01T03:36:00Z</dcterms:created>
  <dcterms:modified xsi:type="dcterms:W3CDTF">2022-07-12T04:48:00Z</dcterms:modified>
</cp:coreProperties>
</file>